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650A" w14:textId="6BCF923B" w:rsidR="00C875AD" w:rsidRDefault="002B2DFA" w:rsidP="00AF06FA">
      <w:pPr>
        <w:pStyle w:val="Heading1"/>
        <w:spacing w:line="254" w:lineRule="auto"/>
        <w:ind w:left="0" w:right="132" w:firstLine="0"/>
        <w:jc w:val="center"/>
        <w:rPr>
          <w:noProof/>
          <w:sz w:val="44"/>
          <w:szCs w:val="44"/>
        </w:rPr>
      </w:pPr>
      <w:r>
        <w:rPr>
          <w:noProof/>
          <w:sz w:val="44"/>
          <w:szCs w:val="44"/>
        </w:rPr>
        <w:t xml:space="preserve">COVID-19 Recovery Efforts at </w:t>
      </w:r>
      <w:r w:rsidR="002E6A02">
        <w:rPr>
          <w:noProof/>
          <w:sz w:val="44"/>
          <w:szCs w:val="44"/>
        </w:rPr>
        <w:t>XXXXXX</w:t>
      </w:r>
      <w:r w:rsidR="00864727">
        <w:rPr>
          <w:noProof/>
          <w:sz w:val="44"/>
          <w:szCs w:val="44"/>
        </w:rPr>
        <w:t xml:space="preserve"> Church</w:t>
      </w:r>
    </w:p>
    <w:p w14:paraId="68BC0728" w14:textId="7FA85764" w:rsidR="008140FF" w:rsidRPr="004545EF" w:rsidRDefault="008140FF" w:rsidP="00AF06FA">
      <w:pPr>
        <w:pStyle w:val="Heading1"/>
        <w:spacing w:line="254" w:lineRule="auto"/>
        <w:ind w:left="0" w:right="132" w:firstLine="0"/>
        <w:jc w:val="center"/>
        <w:rPr>
          <w:color w:val="FF0000"/>
          <w:sz w:val="22"/>
          <w:szCs w:val="22"/>
        </w:rPr>
      </w:pPr>
      <w:r w:rsidRPr="004545EF">
        <w:rPr>
          <w:noProof/>
          <w:color w:val="FF0000"/>
        </w:rPr>
        <w:t>STAFF-CONFIDENTIAL</w:t>
      </w:r>
    </w:p>
    <w:p w14:paraId="23E09FAE" w14:textId="77777777" w:rsidR="003D272F" w:rsidRDefault="003D272F" w:rsidP="00D23328">
      <w:pPr>
        <w:pStyle w:val="BodyText"/>
        <w:rPr>
          <w:b/>
          <w:bCs/>
        </w:rPr>
      </w:pPr>
    </w:p>
    <w:p w14:paraId="1A93650B" w14:textId="7BF93E86" w:rsidR="00C875AD" w:rsidRPr="00B74806" w:rsidRDefault="00D23328" w:rsidP="00D23328">
      <w:pPr>
        <w:pStyle w:val="BodyText"/>
        <w:rPr>
          <w:sz w:val="24"/>
          <w:szCs w:val="24"/>
        </w:rPr>
      </w:pPr>
      <w:r>
        <w:rPr>
          <w:b/>
          <w:bCs/>
        </w:rPr>
        <w:br/>
      </w:r>
      <w:r w:rsidR="00EF319C" w:rsidRPr="003D272F">
        <w:rPr>
          <w:b/>
          <w:bCs/>
          <w:sz w:val="28"/>
          <w:szCs w:val="28"/>
          <w:u w:val="single"/>
        </w:rPr>
        <w:t>Purpose of this Document</w:t>
      </w:r>
      <w:r w:rsidRPr="003D272F">
        <w:br/>
      </w:r>
      <w:r w:rsidR="000E671E" w:rsidRPr="00B74806">
        <w:rPr>
          <w:sz w:val="24"/>
          <w:szCs w:val="24"/>
        </w:rPr>
        <w:t xml:space="preserve">To </w:t>
      </w:r>
      <w:r w:rsidR="00263D25" w:rsidRPr="00B74806">
        <w:rPr>
          <w:sz w:val="24"/>
          <w:szCs w:val="24"/>
        </w:rPr>
        <w:t xml:space="preserve">provide clarity on </w:t>
      </w:r>
      <w:r w:rsidR="001D79AA">
        <w:rPr>
          <w:sz w:val="24"/>
          <w:szCs w:val="24"/>
        </w:rPr>
        <w:t xml:space="preserve">recovery efforts </w:t>
      </w:r>
      <w:r w:rsidR="004B2E35">
        <w:rPr>
          <w:sz w:val="24"/>
          <w:szCs w:val="24"/>
        </w:rPr>
        <w:t>for</w:t>
      </w:r>
      <w:r w:rsidR="001D79AA">
        <w:rPr>
          <w:sz w:val="24"/>
          <w:szCs w:val="24"/>
        </w:rPr>
        <w:t xml:space="preserve"> </w:t>
      </w:r>
      <w:r w:rsidR="002E6A02">
        <w:rPr>
          <w:sz w:val="24"/>
          <w:szCs w:val="24"/>
        </w:rPr>
        <w:t>XXXXXXXX</w:t>
      </w:r>
      <w:r w:rsidR="004B2E35">
        <w:rPr>
          <w:sz w:val="24"/>
          <w:szCs w:val="24"/>
        </w:rPr>
        <w:t xml:space="preserve"> operations, church services, facility, and staffing changes in response to COVID-19.  </w:t>
      </w:r>
      <w:r w:rsidR="001955DB" w:rsidRPr="00B74806">
        <w:rPr>
          <w:sz w:val="24"/>
          <w:szCs w:val="24"/>
        </w:rPr>
        <w:t xml:space="preserve"> </w:t>
      </w:r>
      <w:r w:rsidRPr="00B74806">
        <w:rPr>
          <w:sz w:val="24"/>
          <w:szCs w:val="24"/>
        </w:rPr>
        <w:br/>
      </w:r>
      <w:r w:rsidRPr="00B74806">
        <w:rPr>
          <w:sz w:val="24"/>
          <w:szCs w:val="24"/>
        </w:rPr>
        <w:br/>
      </w:r>
      <w:r w:rsidRPr="00B74806">
        <w:rPr>
          <w:b/>
          <w:bCs/>
          <w:sz w:val="24"/>
          <w:szCs w:val="24"/>
        </w:rPr>
        <w:t>This document provide</w:t>
      </w:r>
      <w:r w:rsidR="00B74806" w:rsidRPr="00B74806">
        <w:rPr>
          <w:b/>
          <w:bCs/>
          <w:sz w:val="24"/>
          <w:szCs w:val="24"/>
        </w:rPr>
        <w:t>s</w:t>
      </w:r>
      <w:r w:rsidRPr="00B74806">
        <w:rPr>
          <w:b/>
          <w:bCs/>
          <w:sz w:val="24"/>
          <w:szCs w:val="24"/>
        </w:rPr>
        <w:t xml:space="preserve"> guidance </w:t>
      </w:r>
      <w:r w:rsidR="00F405C9">
        <w:rPr>
          <w:b/>
          <w:bCs/>
          <w:sz w:val="24"/>
          <w:szCs w:val="24"/>
        </w:rPr>
        <w:t>for</w:t>
      </w:r>
      <w:r w:rsidRPr="00B74806">
        <w:rPr>
          <w:b/>
          <w:bCs/>
          <w:sz w:val="24"/>
          <w:szCs w:val="24"/>
        </w:rPr>
        <w:t xml:space="preserve"> the following:</w:t>
      </w:r>
    </w:p>
    <w:p w14:paraId="38CD3766" w14:textId="77777777" w:rsidR="00861975" w:rsidRDefault="00861975" w:rsidP="00861975">
      <w:pPr>
        <w:pStyle w:val="BodyText"/>
        <w:numPr>
          <w:ilvl w:val="0"/>
          <w:numId w:val="4"/>
        </w:numPr>
        <w:rPr>
          <w:sz w:val="24"/>
          <w:szCs w:val="24"/>
        </w:rPr>
      </w:pPr>
      <w:r>
        <w:rPr>
          <w:sz w:val="24"/>
          <w:szCs w:val="24"/>
        </w:rPr>
        <w:t>Recovery Timeline and Milestones</w:t>
      </w:r>
    </w:p>
    <w:p w14:paraId="55F2ABF9" w14:textId="61CC4D46" w:rsidR="00324FFD" w:rsidRPr="001B4C13" w:rsidRDefault="00B36562" w:rsidP="00034C67">
      <w:pPr>
        <w:pStyle w:val="BodyText"/>
        <w:numPr>
          <w:ilvl w:val="0"/>
          <w:numId w:val="4"/>
        </w:numPr>
        <w:rPr>
          <w:sz w:val="24"/>
          <w:szCs w:val="24"/>
        </w:rPr>
      </w:pPr>
      <w:r w:rsidRPr="001B4C13">
        <w:rPr>
          <w:sz w:val="24"/>
          <w:szCs w:val="24"/>
        </w:rPr>
        <w:t xml:space="preserve">Service </w:t>
      </w:r>
      <w:r w:rsidR="008F041E">
        <w:rPr>
          <w:sz w:val="24"/>
          <w:szCs w:val="24"/>
        </w:rPr>
        <w:t xml:space="preserve">&amp; Ministry </w:t>
      </w:r>
      <w:r w:rsidRPr="001B4C13">
        <w:rPr>
          <w:sz w:val="24"/>
          <w:szCs w:val="24"/>
        </w:rPr>
        <w:t>Changes</w:t>
      </w:r>
      <w:r w:rsidR="001B4C13" w:rsidRPr="001B4C13">
        <w:rPr>
          <w:sz w:val="24"/>
          <w:szCs w:val="24"/>
        </w:rPr>
        <w:t xml:space="preserve"> / </w:t>
      </w:r>
      <w:r w:rsidR="00324FFD" w:rsidRPr="001B4C13">
        <w:rPr>
          <w:sz w:val="24"/>
          <w:szCs w:val="24"/>
        </w:rPr>
        <w:t>Online Strategy</w:t>
      </w:r>
    </w:p>
    <w:p w14:paraId="6BC7B49B" w14:textId="73078A3C" w:rsidR="004E7ED2" w:rsidRDefault="00282856" w:rsidP="00290BE0">
      <w:pPr>
        <w:pStyle w:val="BodyText"/>
        <w:numPr>
          <w:ilvl w:val="0"/>
          <w:numId w:val="4"/>
        </w:numPr>
        <w:rPr>
          <w:sz w:val="24"/>
          <w:szCs w:val="24"/>
        </w:rPr>
      </w:pPr>
      <w:r>
        <w:rPr>
          <w:sz w:val="24"/>
          <w:szCs w:val="24"/>
        </w:rPr>
        <w:t>Social Distancing / Close-Contact</w:t>
      </w:r>
    </w:p>
    <w:p w14:paraId="6DBE0D6F" w14:textId="213A17A2" w:rsidR="00111DDB" w:rsidRPr="00111DDB" w:rsidRDefault="00111DDB" w:rsidP="00111DDB">
      <w:pPr>
        <w:pStyle w:val="BodyText"/>
        <w:numPr>
          <w:ilvl w:val="0"/>
          <w:numId w:val="4"/>
        </w:numPr>
        <w:rPr>
          <w:sz w:val="24"/>
          <w:szCs w:val="24"/>
        </w:rPr>
      </w:pPr>
      <w:r>
        <w:rPr>
          <w:sz w:val="24"/>
          <w:szCs w:val="24"/>
        </w:rPr>
        <w:t>Facility Changes / Sanitization</w:t>
      </w:r>
    </w:p>
    <w:p w14:paraId="7485CC35" w14:textId="761E79C1" w:rsidR="008270E5" w:rsidRDefault="00A54BDA" w:rsidP="00290BE0">
      <w:pPr>
        <w:pStyle w:val="BodyText"/>
        <w:numPr>
          <w:ilvl w:val="0"/>
          <w:numId w:val="4"/>
        </w:numPr>
        <w:rPr>
          <w:sz w:val="24"/>
          <w:szCs w:val="24"/>
        </w:rPr>
      </w:pPr>
      <w:r>
        <w:rPr>
          <w:sz w:val="24"/>
          <w:szCs w:val="24"/>
        </w:rPr>
        <w:t>Special Events</w:t>
      </w:r>
    </w:p>
    <w:p w14:paraId="360D9585" w14:textId="726AF0F1" w:rsidR="00534726" w:rsidRDefault="00534726" w:rsidP="00357AFA">
      <w:pPr>
        <w:pStyle w:val="BodyText"/>
        <w:rPr>
          <w:sz w:val="24"/>
          <w:szCs w:val="24"/>
        </w:rPr>
      </w:pPr>
    </w:p>
    <w:p w14:paraId="1D480FF4" w14:textId="77777777" w:rsidR="00CE0336" w:rsidRDefault="00CE0336" w:rsidP="00CE0336">
      <w:pPr>
        <w:pStyle w:val="BodyText"/>
        <w:rPr>
          <w:sz w:val="24"/>
          <w:szCs w:val="24"/>
        </w:rPr>
      </w:pPr>
      <w:r w:rsidRPr="00CE0336">
        <w:rPr>
          <w:b/>
          <w:bCs/>
          <w:sz w:val="24"/>
          <w:szCs w:val="24"/>
        </w:rPr>
        <w:t>Definitions</w:t>
      </w:r>
      <w:r>
        <w:rPr>
          <w:sz w:val="24"/>
          <w:szCs w:val="24"/>
        </w:rPr>
        <w:t>:</w:t>
      </w:r>
    </w:p>
    <w:p w14:paraId="0BAA3F38" w14:textId="3E72B012" w:rsidR="00CE0336" w:rsidRPr="00B74806" w:rsidRDefault="00CE0336" w:rsidP="00357AFA">
      <w:pPr>
        <w:pStyle w:val="BodyText"/>
        <w:rPr>
          <w:sz w:val="24"/>
          <w:szCs w:val="24"/>
        </w:rPr>
      </w:pPr>
      <w:r>
        <w:rPr>
          <w:sz w:val="24"/>
          <w:szCs w:val="24"/>
        </w:rPr>
        <w:t>Vulnerable members: Over the age of 65 or immune-system compromised</w:t>
      </w:r>
    </w:p>
    <w:p w14:paraId="39CC6C7E" w14:textId="1CB75C1B" w:rsidR="00CE0336" w:rsidRDefault="00CE0336" w:rsidP="00357AFA">
      <w:pPr>
        <w:pStyle w:val="BodyText"/>
        <w:rPr>
          <w:b/>
          <w:bCs/>
          <w:sz w:val="32"/>
          <w:szCs w:val="32"/>
          <w:u w:val="single"/>
        </w:rPr>
      </w:pPr>
    </w:p>
    <w:p w14:paraId="7BA3DE9A" w14:textId="77777777" w:rsidR="00F778D6" w:rsidRPr="00361FCA" w:rsidRDefault="00F778D6" w:rsidP="00F778D6">
      <w:pPr>
        <w:pStyle w:val="BodyText"/>
        <w:rPr>
          <w:b/>
          <w:bCs/>
          <w:sz w:val="28"/>
          <w:szCs w:val="28"/>
          <w:u w:val="single"/>
        </w:rPr>
      </w:pPr>
      <w:r w:rsidRPr="00361FCA">
        <w:rPr>
          <w:b/>
          <w:bCs/>
          <w:sz w:val="28"/>
          <w:szCs w:val="28"/>
          <w:u w:val="single"/>
        </w:rPr>
        <w:t>Social Distancing / Close-Contact</w:t>
      </w:r>
    </w:p>
    <w:p w14:paraId="589FB401" w14:textId="2451023A" w:rsidR="00F778D6" w:rsidRDefault="00F778D6" w:rsidP="00F778D6">
      <w:pPr>
        <w:pStyle w:val="BodyText"/>
        <w:rPr>
          <w:sz w:val="24"/>
          <w:szCs w:val="24"/>
        </w:rPr>
      </w:pPr>
      <w:r>
        <w:rPr>
          <w:sz w:val="24"/>
          <w:szCs w:val="24"/>
        </w:rPr>
        <w:t xml:space="preserve">The Surgeon General and CDC strongly recommend that we keep social distancing (a 6’ </w:t>
      </w:r>
      <w:r w:rsidR="005D3A40">
        <w:rPr>
          <w:sz w:val="24"/>
          <w:szCs w:val="24"/>
        </w:rPr>
        <w:t>distance</w:t>
      </w:r>
      <w:r>
        <w:rPr>
          <w:sz w:val="24"/>
          <w:szCs w:val="24"/>
        </w:rPr>
        <w:t xml:space="preserve"> between people) at all times throughout Phase 1, which may be relaxed in later phases. For those conducting services during Phases 1-2, social distancing needs to be adhered to. </w:t>
      </w:r>
    </w:p>
    <w:p w14:paraId="01C96029" w14:textId="77777777" w:rsidR="00F778D6" w:rsidRDefault="00F778D6" w:rsidP="00F778D6">
      <w:pPr>
        <w:pStyle w:val="BodyText"/>
        <w:rPr>
          <w:sz w:val="24"/>
          <w:szCs w:val="24"/>
        </w:rPr>
      </w:pPr>
    </w:p>
    <w:p w14:paraId="257AB78C" w14:textId="2593C19D" w:rsidR="00F778D6" w:rsidRDefault="00F778D6" w:rsidP="00F778D6">
      <w:pPr>
        <w:pStyle w:val="BodyText"/>
        <w:rPr>
          <w:sz w:val="24"/>
          <w:szCs w:val="24"/>
        </w:rPr>
      </w:pPr>
      <w:r>
        <w:rPr>
          <w:sz w:val="24"/>
          <w:szCs w:val="24"/>
        </w:rPr>
        <w:t xml:space="preserve">Following Phase 3, the return to </w:t>
      </w:r>
      <w:r w:rsidR="00E31ED9">
        <w:rPr>
          <w:sz w:val="24"/>
          <w:szCs w:val="24"/>
        </w:rPr>
        <w:t xml:space="preserve">live </w:t>
      </w:r>
      <w:r>
        <w:rPr>
          <w:sz w:val="24"/>
          <w:szCs w:val="24"/>
        </w:rPr>
        <w:t>services</w:t>
      </w:r>
      <w:r w:rsidR="00B71450">
        <w:rPr>
          <w:sz w:val="24"/>
          <w:szCs w:val="24"/>
        </w:rPr>
        <w:t xml:space="preserve"> will likely</w:t>
      </w:r>
      <w:r>
        <w:rPr>
          <w:sz w:val="24"/>
          <w:szCs w:val="24"/>
        </w:rPr>
        <w:t xml:space="preserve"> result in a mass </w:t>
      </w:r>
      <w:r w:rsidR="00B71450">
        <w:rPr>
          <w:sz w:val="24"/>
          <w:szCs w:val="24"/>
        </w:rPr>
        <w:t>return</w:t>
      </w:r>
      <w:r>
        <w:rPr>
          <w:sz w:val="24"/>
          <w:szCs w:val="24"/>
        </w:rPr>
        <w:t xml:space="preserve"> of members wishing to return to see those they’ve </w:t>
      </w:r>
      <w:r w:rsidR="00BC1C3B">
        <w:rPr>
          <w:sz w:val="24"/>
          <w:szCs w:val="24"/>
        </w:rPr>
        <w:t xml:space="preserve">missed </w:t>
      </w:r>
      <w:r>
        <w:rPr>
          <w:sz w:val="24"/>
          <w:szCs w:val="24"/>
        </w:rPr>
        <w:t xml:space="preserve">over the last few months. There will be a desire for people to come in close contact with one another, which should be avoided temporarily in Phase 3, and for our staff and congregation to be cautious of even into Phase 4. </w:t>
      </w:r>
    </w:p>
    <w:p w14:paraId="41552CC8" w14:textId="77777777" w:rsidR="00F778D6" w:rsidRDefault="00F778D6" w:rsidP="00357AFA">
      <w:pPr>
        <w:pStyle w:val="BodyText"/>
        <w:rPr>
          <w:b/>
          <w:bCs/>
          <w:sz w:val="32"/>
          <w:szCs w:val="32"/>
          <w:u w:val="single"/>
        </w:rPr>
      </w:pPr>
    </w:p>
    <w:p w14:paraId="738215CA" w14:textId="17FF577F" w:rsidR="00534726" w:rsidRPr="00361FCA" w:rsidRDefault="00861975" w:rsidP="00357AFA">
      <w:pPr>
        <w:pStyle w:val="BodyText"/>
        <w:rPr>
          <w:b/>
          <w:bCs/>
          <w:sz w:val="28"/>
          <w:szCs w:val="28"/>
          <w:u w:val="single"/>
        </w:rPr>
      </w:pPr>
      <w:r w:rsidRPr="00361FCA">
        <w:rPr>
          <w:b/>
          <w:bCs/>
          <w:sz w:val="28"/>
          <w:szCs w:val="28"/>
          <w:u w:val="single"/>
        </w:rPr>
        <w:t>Recovery Timeline and Milestones</w:t>
      </w:r>
    </w:p>
    <w:p w14:paraId="4FB2D09C" w14:textId="3ABBF9C4" w:rsidR="00F62BE5" w:rsidRDefault="002E6A02" w:rsidP="00F62BE5">
      <w:pPr>
        <w:pStyle w:val="BodyText"/>
        <w:rPr>
          <w:sz w:val="24"/>
          <w:szCs w:val="24"/>
        </w:rPr>
      </w:pPr>
      <w:r>
        <w:rPr>
          <w:sz w:val="24"/>
          <w:szCs w:val="24"/>
        </w:rPr>
        <w:t>XXXXXXX</w:t>
      </w:r>
      <w:r w:rsidR="003F16DF">
        <w:rPr>
          <w:sz w:val="24"/>
          <w:szCs w:val="24"/>
        </w:rPr>
        <w:t xml:space="preserve"> recovery timetables are predicated on </w:t>
      </w:r>
      <w:r w:rsidR="005A701B">
        <w:rPr>
          <w:sz w:val="24"/>
          <w:szCs w:val="24"/>
        </w:rPr>
        <w:t xml:space="preserve">the Phase requirements set forth by the Centers for Disease Control (CDC). </w:t>
      </w:r>
      <w:r w:rsidR="00F62BE5">
        <w:rPr>
          <w:sz w:val="24"/>
          <w:szCs w:val="24"/>
        </w:rPr>
        <w:t xml:space="preserve">While some </w:t>
      </w:r>
      <w:r>
        <w:rPr>
          <w:sz w:val="24"/>
          <w:szCs w:val="24"/>
        </w:rPr>
        <w:t>XXXXXXX</w:t>
      </w:r>
      <w:r w:rsidR="00F62BE5">
        <w:rPr>
          <w:sz w:val="24"/>
          <w:szCs w:val="24"/>
        </w:rPr>
        <w:t xml:space="preserve"> programs will continue during all phases, they may have different expressions (online vs in-person group gatherings) depending on the Phase Milestone we’re currently under. </w:t>
      </w:r>
    </w:p>
    <w:p w14:paraId="5869959D" w14:textId="77777777" w:rsidR="003D272F" w:rsidRDefault="003D272F" w:rsidP="00F62BE5">
      <w:pPr>
        <w:pStyle w:val="BodyText"/>
        <w:rPr>
          <w:sz w:val="24"/>
          <w:szCs w:val="24"/>
        </w:rPr>
      </w:pPr>
    </w:p>
    <w:p w14:paraId="33666896" w14:textId="7AC708EC" w:rsidR="00F778D6" w:rsidRDefault="00F778D6" w:rsidP="00F62BE5">
      <w:pPr>
        <w:pStyle w:val="BodyText"/>
        <w:rPr>
          <w:sz w:val="24"/>
          <w:szCs w:val="24"/>
        </w:rPr>
      </w:pPr>
    </w:p>
    <w:p w14:paraId="62F71713" w14:textId="1EBD4EF3" w:rsidR="00DE74C6" w:rsidRPr="008B7A12" w:rsidRDefault="00DE74C6" w:rsidP="00F62BE5">
      <w:pPr>
        <w:pStyle w:val="BodyText"/>
        <w:rPr>
          <w:sz w:val="28"/>
          <w:szCs w:val="28"/>
        </w:rPr>
      </w:pPr>
      <w:r w:rsidRPr="008B7A12">
        <w:rPr>
          <w:b/>
          <w:bCs/>
          <w:sz w:val="28"/>
          <w:szCs w:val="28"/>
        </w:rPr>
        <w:t xml:space="preserve">Phase </w:t>
      </w:r>
      <w:r w:rsidR="00466A22">
        <w:rPr>
          <w:b/>
          <w:bCs/>
          <w:sz w:val="28"/>
          <w:szCs w:val="28"/>
        </w:rPr>
        <w:t>1</w:t>
      </w:r>
      <w:r w:rsidRPr="008B7A12">
        <w:rPr>
          <w:b/>
          <w:bCs/>
          <w:sz w:val="28"/>
          <w:szCs w:val="28"/>
        </w:rPr>
        <w:t xml:space="preserve"> </w:t>
      </w:r>
      <w:r w:rsidR="00872F93" w:rsidRPr="008B7A12">
        <w:rPr>
          <w:b/>
          <w:bCs/>
          <w:sz w:val="28"/>
          <w:szCs w:val="28"/>
        </w:rPr>
        <w:t xml:space="preserve">(RESTRICTED) </w:t>
      </w:r>
      <w:r w:rsidRPr="008B7A12">
        <w:rPr>
          <w:b/>
          <w:bCs/>
          <w:sz w:val="28"/>
          <w:szCs w:val="28"/>
        </w:rPr>
        <w:t>Operations</w:t>
      </w:r>
    </w:p>
    <w:p w14:paraId="1F714ECA" w14:textId="3C81A2F9" w:rsidR="00FD5744" w:rsidRDefault="00FD5744" w:rsidP="00F62BE5">
      <w:pPr>
        <w:pStyle w:val="BodyText"/>
        <w:rPr>
          <w:sz w:val="24"/>
          <w:szCs w:val="24"/>
        </w:rPr>
      </w:pPr>
      <w:r>
        <w:rPr>
          <w:sz w:val="24"/>
          <w:szCs w:val="24"/>
        </w:rPr>
        <w:t>Phase</w:t>
      </w:r>
      <w:r w:rsidR="00466A22">
        <w:rPr>
          <w:sz w:val="24"/>
          <w:szCs w:val="24"/>
        </w:rPr>
        <w:t xml:space="preserve"> 1</w:t>
      </w:r>
      <w:r>
        <w:rPr>
          <w:sz w:val="24"/>
          <w:szCs w:val="24"/>
        </w:rPr>
        <w:t xml:space="preserve"> operations have the most strict requirements due to concern of spread of the virus</w:t>
      </w:r>
      <w:r w:rsidR="00F95FDE">
        <w:rPr>
          <w:sz w:val="24"/>
          <w:szCs w:val="24"/>
        </w:rPr>
        <w:t xml:space="preserve">, where we have the most responsibility of doing our part to keep social distancing and isolation of staff. No gathering of staff or congregation is authorized with the exception of </w:t>
      </w:r>
      <w:r w:rsidR="008062FC">
        <w:rPr>
          <w:sz w:val="24"/>
          <w:szCs w:val="24"/>
        </w:rPr>
        <w:t>production of streaming church services and recording of special communications to the congregation.</w:t>
      </w:r>
      <w:r w:rsidR="00AB2C65">
        <w:rPr>
          <w:sz w:val="24"/>
          <w:szCs w:val="24"/>
        </w:rPr>
        <w:t xml:space="preserve"> Only facilities personnel and </w:t>
      </w:r>
      <w:r w:rsidR="00B9716C">
        <w:rPr>
          <w:sz w:val="24"/>
          <w:szCs w:val="24"/>
        </w:rPr>
        <w:t>authorized</w:t>
      </w:r>
      <w:r w:rsidR="00AB2C65">
        <w:rPr>
          <w:sz w:val="24"/>
          <w:szCs w:val="24"/>
        </w:rPr>
        <w:t xml:space="preserve"> staff may be on campus without consent of the Executive Pastor of Operations. </w:t>
      </w:r>
    </w:p>
    <w:p w14:paraId="024E840B" w14:textId="32747760" w:rsidR="00F95FDE" w:rsidRDefault="00F95FDE" w:rsidP="00F62BE5">
      <w:pPr>
        <w:pStyle w:val="BodyText"/>
        <w:rPr>
          <w:sz w:val="24"/>
          <w:szCs w:val="24"/>
        </w:rPr>
      </w:pPr>
    </w:p>
    <w:p w14:paraId="4551EC5F" w14:textId="77777777" w:rsidR="006E3874" w:rsidRDefault="006E3874" w:rsidP="00F62BE5">
      <w:pPr>
        <w:pStyle w:val="BodyText"/>
        <w:rPr>
          <w:sz w:val="24"/>
          <w:szCs w:val="24"/>
        </w:rPr>
      </w:pPr>
    </w:p>
    <w:p w14:paraId="78DD6F3C" w14:textId="6556211F" w:rsidR="00C300FF" w:rsidRDefault="00C300FF" w:rsidP="00F62BE5">
      <w:pPr>
        <w:pStyle w:val="BodyText"/>
        <w:rPr>
          <w:sz w:val="24"/>
          <w:szCs w:val="24"/>
        </w:rPr>
      </w:pPr>
      <w:r>
        <w:rPr>
          <w:sz w:val="24"/>
          <w:szCs w:val="24"/>
        </w:rPr>
        <w:lastRenderedPageBreak/>
        <w:t>During this phase, the following will be in place:</w:t>
      </w:r>
    </w:p>
    <w:p w14:paraId="7DDBCC07" w14:textId="4B49D689" w:rsidR="00C300FF" w:rsidRDefault="003E2A48" w:rsidP="003E2A48">
      <w:pPr>
        <w:pStyle w:val="BodyText"/>
        <w:numPr>
          <w:ilvl w:val="0"/>
          <w:numId w:val="10"/>
        </w:numPr>
        <w:rPr>
          <w:sz w:val="24"/>
          <w:szCs w:val="24"/>
        </w:rPr>
      </w:pPr>
      <w:r w:rsidRPr="00872F93">
        <w:rPr>
          <w:b/>
          <w:bCs/>
          <w:sz w:val="24"/>
          <w:szCs w:val="24"/>
        </w:rPr>
        <w:t>Church Services</w:t>
      </w:r>
      <w:r>
        <w:rPr>
          <w:sz w:val="24"/>
          <w:szCs w:val="24"/>
        </w:rPr>
        <w:t xml:space="preserve"> </w:t>
      </w:r>
      <w:r>
        <w:rPr>
          <w:sz w:val="24"/>
          <w:szCs w:val="24"/>
        </w:rPr>
        <w:tab/>
        <w:t>ONLINE ONLY</w:t>
      </w:r>
      <w:r w:rsidR="0022693D">
        <w:rPr>
          <w:sz w:val="24"/>
          <w:szCs w:val="24"/>
        </w:rPr>
        <w:t xml:space="preserve"> (FB</w:t>
      </w:r>
      <w:r w:rsidR="00986B6B">
        <w:rPr>
          <w:sz w:val="24"/>
          <w:szCs w:val="24"/>
        </w:rPr>
        <w:t xml:space="preserve"> </w:t>
      </w:r>
      <w:r w:rsidR="0022693D">
        <w:rPr>
          <w:sz w:val="24"/>
          <w:szCs w:val="24"/>
        </w:rPr>
        <w:t>/</w:t>
      </w:r>
      <w:r w:rsidR="00986B6B">
        <w:rPr>
          <w:sz w:val="24"/>
          <w:szCs w:val="24"/>
        </w:rPr>
        <w:t xml:space="preserve"> </w:t>
      </w:r>
      <w:r w:rsidR="0022693D">
        <w:rPr>
          <w:sz w:val="24"/>
          <w:szCs w:val="24"/>
        </w:rPr>
        <w:t>Church</w:t>
      </w:r>
      <w:r w:rsidR="00986B6B">
        <w:rPr>
          <w:sz w:val="24"/>
          <w:szCs w:val="24"/>
        </w:rPr>
        <w:t xml:space="preserve"> </w:t>
      </w:r>
      <w:r w:rsidR="0022693D">
        <w:rPr>
          <w:sz w:val="24"/>
          <w:szCs w:val="24"/>
        </w:rPr>
        <w:t>Online)</w:t>
      </w:r>
    </w:p>
    <w:p w14:paraId="6AB83603" w14:textId="1E04D609" w:rsidR="00B929CD" w:rsidRDefault="00D676A1" w:rsidP="003E2A48">
      <w:pPr>
        <w:pStyle w:val="BodyText"/>
        <w:numPr>
          <w:ilvl w:val="0"/>
          <w:numId w:val="10"/>
        </w:numPr>
        <w:rPr>
          <w:sz w:val="24"/>
          <w:szCs w:val="24"/>
        </w:rPr>
      </w:pPr>
      <w:r>
        <w:rPr>
          <w:b/>
          <w:bCs/>
          <w:sz w:val="24"/>
          <w:szCs w:val="24"/>
        </w:rPr>
        <w:t>Youth/Kids</w:t>
      </w:r>
      <w:r>
        <w:rPr>
          <w:b/>
          <w:bCs/>
          <w:sz w:val="24"/>
          <w:szCs w:val="24"/>
        </w:rPr>
        <w:tab/>
      </w:r>
      <w:r>
        <w:rPr>
          <w:b/>
          <w:bCs/>
          <w:sz w:val="24"/>
          <w:szCs w:val="24"/>
        </w:rPr>
        <w:tab/>
      </w:r>
      <w:r>
        <w:rPr>
          <w:sz w:val="24"/>
          <w:szCs w:val="24"/>
        </w:rPr>
        <w:t>ONLINE ONLY (Social Media/Zoom)</w:t>
      </w:r>
    </w:p>
    <w:p w14:paraId="31D26568" w14:textId="71B47189" w:rsidR="003E2A48" w:rsidRDefault="006E3874" w:rsidP="003E2A48">
      <w:pPr>
        <w:pStyle w:val="BodyText"/>
        <w:numPr>
          <w:ilvl w:val="0"/>
          <w:numId w:val="10"/>
        </w:numPr>
        <w:rPr>
          <w:sz w:val="24"/>
          <w:szCs w:val="24"/>
        </w:rPr>
      </w:pPr>
      <w:r>
        <w:rPr>
          <w:b/>
          <w:bCs/>
          <w:sz w:val="24"/>
          <w:szCs w:val="24"/>
        </w:rPr>
        <w:t>Small</w:t>
      </w:r>
      <w:r w:rsidR="003E2A48" w:rsidRPr="00872F93">
        <w:rPr>
          <w:b/>
          <w:bCs/>
          <w:sz w:val="24"/>
          <w:szCs w:val="24"/>
        </w:rPr>
        <w:t xml:space="preserve"> Groups</w:t>
      </w:r>
      <w:r w:rsidR="003E2A48">
        <w:rPr>
          <w:sz w:val="24"/>
          <w:szCs w:val="24"/>
        </w:rPr>
        <w:t xml:space="preserve"> </w:t>
      </w:r>
      <w:r w:rsidR="003E2A48">
        <w:rPr>
          <w:sz w:val="24"/>
          <w:szCs w:val="24"/>
        </w:rPr>
        <w:tab/>
        <w:t>ONLINE ONLY</w:t>
      </w:r>
      <w:r w:rsidR="0022693D">
        <w:rPr>
          <w:sz w:val="24"/>
          <w:szCs w:val="24"/>
        </w:rPr>
        <w:t xml:space="preserve"> (Zoom)</w:t>
      </w:r>
    </w:p>
    <w:p w14:paraId="6C624F79" w14:textId="72E5CE3A" w:rsidR="001F5ED1" w:rsidRPr="001F5ED1" w:rsidRDefault="001F5ED1" w:rsidP="003E2A48">
      <w:pPr>
        <w:pStyle w:val="BodyText"/>
        <w:numPr>
          <w:ilvl w:val="0"/>
          <w:numId w:val="10"/>
        </w:numPr>
        <w:rPr>
          <w:b/>
          <w:bCs/>
          <w:sz w:val="24"/>
          <w:szCs w:val="24"/>
        </w:rPr>
      </w:pPr>
      <w:r w:rsidRPr="001F5ED1">
        <w:rPr>
          <w:b/>
          <w:bCs/>
          <w:sz w:val="24"/>
          <w:szCs w:val="24"/>
        </w:rPr>
        <w:t>Campus</w:t>
      </w:r>
      <w:r>
        <w:rPr>
          <w:b/>
          <w:bCs/>
          <w:sz w:val="24"/>
          <w:szCs w:val="24"/>
        </w:rPr>
        <w:tab/>
      </w:r>
      <w:r>
        <w:rPr>
          <w:b/>
          <w:bCs/>
          <w:sz w:val="24"/>
          <w:szCs w:val="24"/>
        </w:rPr>
        <w:tab/>
      </w:r>
      <w:r w:rsidRPr="001F5ED1">
        <w:rPr>
          <w:sz w:val="24"/>
          <w:szCs w:val="24"/>
        </w:rPr>
        <w:t>CLOSED</w:t>
      </w:r>
    </w:p>
    <w:p w14:paraId="20BFACEF" w14:textId="3330A623" w:rsidR="0022693D" w:rsidRDefault="0022693D" w:rsidP="003E2A48">
      <w:pPr>
        <w:pStyle w:val="BodyText"/>
        <w:numPr>
          <w:ilvl w:val="0"/>
          <w:numId w:val="10"/>
        </w:numPr>
        <w:rPr>
          <w:sz w:val="24"/>
          <w:szCs w:val="24"/>
        </w:rPr>
      </w:pPr>
      <w:r w:rsidRPr="00872F93">
        <w:rPr>
          <w:b/>
          <w:bCs/>
          <w:sz w:val="24"/>
          <w:szCs w:val="24"/>
        </w:rPr>
        <w:t>Counseling</w:t>
      </w:r>
      <w:r>
        <w:rPr>
          <w:sz w:val="24"/>
          <w:szCs w:val="24"/>
        </w:rPr>
        <w:tab/>
      </w:r>
      <w:r>
        <w:rPr>
          <w:sz w:val="24"/>
          <w:szCs w:val="24"/>
        </w:rPr>
        <w:tab/>
        <w:t>ONLINE ONLY (Zoom</w:t>
      </w:r>
      <w:r w:rsidR="00986B6B">
        <w:rPr>
          <w:sz w:val="24"/>
          <w:szCs w:val="24"/>
        </w:rPr>
        <w:t xml:space="preserve"> </w:t>
      </w:r>
      <w:r>
        <w:rPr>
          <w:sz w:val="24"/>
          <w:szCs w:val="24"/>
        </w:rPr>
        <w:t>/</w:t>
      </w:r>
      <w:r w:rsidR="00986B6B">
        <w:rPr>
          <w:sz w:val="24"/>
          <w:szCs w:val="24"/>
        </w:rPr>
        <w:t xml:space="preserve"> Phone</w:t>
      </w:r>
      <w:r>
        <w:rPr>
          <w:sz w:val="24"/>
          <w:szCs w:val="24"/>
        </w:rPr>
        <w:t>)</w:t>
      </w:r>
    </w:p>
    <w:p w14:paraId="00AAEAA0" w14:textId="1FAF5CC2" w:rsidR="003E2A48" w:rsidRDefault="003E2A48" w:rsidP="003E2A48">
      <w:pPr>
        <w:pStyle w:val="BodyText"/>
        <w:numPr>
          <w:ilvl w:val="0"/>
          <w:numId w:val="10"/>
        </w:numPr>
        <w:rPr>
          <w:sz w:val="24"/>
          <w:szCs w:val="24"/>
        </w:rPr>
      </w:pPr>
      <w:r w:rsidRPr="00872F93">
        <w:rPr>
          <w:b/>
          <w:bCs/>
          <w:sz w:val="24"/>
          <w:szCs w:val="24"/>
        </w:rPr>
        <w:t>Special Events</w:t>
      </w:r>
      <w:r>
        <w:rPr>
          <w:sz w:val="24"/>
          <w:szCs w:val="24"/>
        </w:rPr>
        <w:tab/>
        <w:t>CANCELLED</w:t>
      </w:r>
    </w:p>
    <w:p w14:paraId="3A3B3EB3" w14:textId="417220D3" w:rsidR="003E2A48" w:rsidRDefault="002B7732" w:rsidP="003E2A48">
      <w:pPr>
        <w:pStyle w:val="BodyText"/>
        <w:numPr>
          <w:ilvl w:val="0"/>
          <w:numId w:val="10"/>
        </w:numPr>
        <w:rPr>
          <w:sz w:val="24"/>
          <w:szCs w:val="24"/>
        </w:rPr>
      </w:pPr>
      <w:r w:rsidRPr="00872F93">
        <w:rPr>
          <w:b/>
          <w:bCs/>
          <w:sz w:val="24"/>
          <w:szCs w:val="24"/>
        </w:rPr>
        <w:t>Staff Location</w:t>
      </w:r>
      <w:r>
        <w:rPr>
          <w:sz w:val="24"/>
          <w:szCs w:val="24"/>
        </w:rPr>
        <w:t xml:space="preserve"> </w:t>
      </w:r>
      <w:r>
        <w:rPr>
          <w:sz w:val="24"/>
          <w:szCs w:val="24"/>
        </w:rPr>
        <w:tab/>
        <w:t>100% REMOTE</w:t>
      </w:r>
    </w:p>
    <w:p w14:paraId="52621ABD" w14:textId="699D4320" w:rsidR="007D5C75" w:rsidRDefault="007D5C75" w:rsidP="003E2A48">
      <w:pPr>
        <w:pStyle w:val="BodyText"/>
        <w:numPr>
          <w:ilvl w:val="0"/>
          <w:numId w:val="10"/>
        </w:numPr>
        <w:rPr>
          <w:sz w:val="24"/>
          <w:szCs w:val="24"/>
        </w:rPr>
      </w:pPr>
      <w:r>
        <w:rPr>
          <w:b/>
          <w:bCs/>
          <w:sz w:val="24"/>
          <w:szCs w:val="24"/>
        </w:rPr>
        <w:t>Vulnerable</w:t>
      </w:r>
      <w:r>
        <w:rPr>
          <w:b/>
          <w:bCs/>
          <w:sz w:val="24"/>
          <w:szCs w:val="24"/>
        </w:rPr>
        <w:tab/>
      </w:r>
      <w:r>
        <w:rPr>
          <w:b/>
          <w:bCs/>
          <w:sz w:val="24"/>
          <w:szCs w:val="24"/>
        </w:rPr>
        <w:tab/>
      </w:r>
      <w:r w:rsidR="0022558F">
        <w:rPr>
          <w:sz w:val="24"/>
          <w:szCs w:val="24"/>
        </w:rPr>
        <w:t>ONLINE ONLY</w:t>
      </w:r>
    </w:p>
    <w:p w14:paraId="72B0CE7C" w14:textId="0A6D29CA" w:rsidR="00975941" w:rsidRDefault="00975941" w:rsidP="00AB2C65">
      <w:pPr>
        <w:pStyle w:val="BodyText"/>
        <w:rPr>
          <w:b/>
          <w:bCs/>
          <w:sz w:val="32"/>
          <w:szCs w:val="32"/>
        </w:rPr>
      </w:pPr>
    </w:p>
    <w:p w14:paraId="18E8EC3F" w14:textId="77777777" w:rsidR="003D272F" w:rsidRDefault="003D272F" w:rsidP="00AB2C65">
      <w:pPr>
        <w:pStyle w:val="BodyText"/>
        <w:rPr>
          <w:b/>
          <w:bCs/>
          <w:sz w:val="32"/>
          <w:szCs w:val="32"/>
        </w:rPr>
      </w:pPr>
    </w:p>
    <w:p w14:paraId="13691DB4" w14:textId="739A5526" w:rsidR="00AB2C65" w:rsidRPr="003D272F" w:rsidRDefault="00AB2C65" w:rsidP="00AB2C65">
      <w:pPr>
        <w:pStyle w:val="BodyText"/>
        <w:rPr>
          <w:sz w:val="28"/>
          <w:szCs w:val="28"/>
        </w:rPr>
      </w:pPr>
      <w:r w:rsidRPr="003D272F">
        <w:rPr>
          <w:b/>
          <w:bCs/>
          <w:sz w:val="28"/>
          <w:szCs w:val="28"/>
        </w:rPr>
        <w:t xml:space="preserve">Phase </w:t>
      </w:r>
      <w:r w:rsidR="00466A22" w:rsidRPr="003D272F">
        <w:rPr>
          <w:b/>
          <w:bCs/>
          <w:sz w:val="28"/>
          <w:szCs w:val="28"/>
        </w:rPr>
        <w:t>2</w:t>
      </w:r>
      <w:r w:rsidRPr="003D272F">
        <w:rPr>
          <w:b/>
          <w:bCs/>
          <w:sz w:val="28"/>
          <w:szCs w:val="28"/>
        </w:rPr>
        <w:t xml:space="preserve"> </w:t>
      </w:r>
      <w:r w:rsidR="00872F93" w:rsidRPr="003D272F">
        <w:rPr>
          <w:b/>
          <w:bCs/>
          <w:sz w:val="28"/>
          <w:szCs w:val="28"/>
        </w:rPr>
        <w:t xml:space="preserve">(REDUCED) </w:t>
      </w:r>
      <w:r w:rsidRPr="003D272F">
        <w:rPr>
          <w:b/>
          <w:bCs/>
          <w:sz w:val="28"/>
          <w:szCs w:val="28"/>
        </w:rPr>
        <w:t>Operations</w:t>
      </w:r>
    </w:p>
    <w:p w14:paraId="42A54F1E" w14:textId="688FB39D" w:rsidR="00AB2C65" w:rsidRDefault="0017616F" w:rsidP="00AB2C65">
      <w:pPr>
        <w:pStyle w:val="BodyText"/>
        <w:rPr>
          <w:sz w:val="24"/>
          <w:szCs w:val="24"/>
        </w:rPr>
      </w:pPr>
      <w:r>
        <w:rPr>
          <w:sz w:val="24"/>
          <w:szCs w:val="24"/>
        </w:rPr>
        <w:t xml:space="preserve">Achieving </w:t>
      </w:r>
      <w:r w:rsidR="00AB2C65">
        <w:rPr>
          <w:sz w:val="24"/>
          <w:szCs w:val="24"/>
        </w:rPr>
        <w:t xml:space="preserve">Phase </w:t>
      </w:r>
      <w:r w:rsidR="00466A22">
        <w:rPr>
          <w:sz w:val="24"/>
          <w:szCs w:val="24"/>
        </w:rPr>
        <w:t>2</w:t>
      </w:r>
      <w:r w:rsidR="00AB2C65">
        <w:rPr>
          <w:sz w:val="24"/>
          <w:szCs w:val="24"/>
        </w:rPr>
        <w:t xml:space="preserve"> </w:t>
      </w:r>
      <w:r>
        <w:rPr>
          <w:sz w:val="24"/>
          <w:szCs w:val="24"/>
        </w:rPr>
        <w:t xml:space="preserve">Operations allows for the </w:t>
      </w:r>
      <w:r w:rsidR="00A50C3B">
        <w:rPr>
          <w:sz w:val="24"/>
          <w:szCs w:val="24"/>
        </w:rPr>
        <w:t>lightening of restrictions towards gatherings and will allow for small groups of people to gather together. This is the milestone that will allow for Small Groups to continue meeting in person</w:t>
      </w:r>
      <w:r w:rsidR="00851F08">
        <w:rPr>
          <w:sz w:val="24"/>
          <w:szCs w:val="24"/>
        </w:rPr>
        <w:t xml:space="preserve">; it is expected that no more than </w:t>
      </w:r>
      <w:r w:rsidR="007578D1">
        <w:rPr>
          <w:sz w:val="24"/>
          <w:szCs w:val="24"/>
        </w:rPr>
        <w:t>30-</w:t>
      </w:r>
      <w:r w:rsidR="00597D3A">
        <w:rPr>
          <w:sz w:val="24"/>
          <w:szCs w:val="24"/>
        </w:rPr>
        <w:t>50</w:t>
      </w:r>
      <w:r w:rsidR="00851F08">
        <w:rPr>
          <w:sz w:val="24"/>
          <w:szCs w:val="24"/>
        </w:rPr>
        <w:t xml:space="preserve"> people can congregate in this phase</w:t>
      </w:r>
      <w:r w:rsidR="00624D91">
        <w:rPr>
          <w:sz w:val="24"/>
          <w:szCs w:val="24"/>
        </w:rPr>
        <w:t xml:space="preserve">, with limitations </w:t>
      </w:r>
      <w:r w:rsidR="00A62C3B">
        <w:rPr>
          <w:sz w:val="24"/>
          <w:szCs w:val="24"/>
        </w:rPr>
        <w:t xml:space="preserve">adjusted as we near Phase </w:t>
      </w:r>
      <w:r w:rsidR="00466A22">
        <w:rPr>
          <w:sz w:val="24"/>
          <w:szCs w:val="24"/>
        </w:rPr>
        <w:t>3</w:t>
      </w:r>
      <w:r w:rsidR="00851F08">
        <w:rPr>
          <w:sz w:val="24"/>
          <w:szCs w:val="24"/>
        </w:rPr>
        <w:t xml:space="preserve">. </w:t>
      </w:r>
      <w:r w:rsidR="00AB2C65">
        <w:rPr>
          <w:sz w:val="24"/>
          <w:szCs w:val="24"/>
        </w:rPr>
        <w:t xml:space="preserve"> </w:t>
      </w:r>
    </w:p>
    <w:p w14:paraId="15CD5DF1" w14:textId="77777777" w:rsidR="00EC361C" w:rsidRDefault="00EC361C" w:rsidP="00AB2C65">
      <w:pPr>
        <w:pStyle w:val="BodyText"/>
        <w:rPr>
          <w:sz w:val="24"/>
          <w:szCs w:val="24"/>
        </w:rPr>
      </w:pPr>
    </w:p>
    <w:p w14:paraId="53A42355" w14:textId="77777777" w:rsidR="00AB2C65" w:rsidRDefault="00AB2C65" w:rsidP="00AB2C65">
      <w:pPr>
        <w:pStyle w:val="BodyText"/>
        <w:rPr>
          <w:sz w:val="24"/>
          <w:szCs w:val="24"/>
        </w:rPr>
      </w:pPr>
      <w:r>
        <w:rPr>
          <w:sz w:val="24"/>
          <w:szCs w:val="24"/>
        </w:rPr>
        <w:t>During this phase, the following will be in place:</w:t>
      </w:r>
    </w:p>
    <w:p w14:paraId="5AEC4D44" w14:textId="3678A3D9" w:rsidR="00AB2C65" w:rsidRDefault="00AB2C65" w:rsidP="00AB2C65">
      <w:pPr>
        <w:pStyle w:val="BodyText"/>
        <w:numPr>
          <w:ilvl w:val="0"/>
          <w:numId w:val="10"/>
        </w:numPr>
        <w:rPr>
          <w:sz w:val="24"/>
          <w:szCs w:val="24"/>
        </w:rPr>
      </w:pPr>
      <w:r w:rsidRPr="00872F93">
        <w:rPr>
          <w:b/>
          <w:bCs/>
          <w:sz w:val="24"/>
          <w:szCs w:val="24"/>
        </w:rPr>
        <w:t>Church Services</w:t>
      </w:r>
      <w:r>
        <w:rPr>
          <w:sz w:val="24"/>
          <w:szCs w:val="24"/>
        </w:rPr>
        <w:t xml:space="preserve"> </w:t>
      </w:r>
      <w:r>
        <w:rPr>
          <w:sz w:val="24"/>
          <w:szCs w:val="24"/>
        </w:rPr>
        <w:tab/>
        <w:t>ONLINE ONLY (FB</w:t>
      </w:r>
      <w:r w:rsidR="00986B6B">
        <w:rPr>
          <w:sz w:val="24"/>
          <w:szCs w:val="24"/>
        </w:rPr>
        <w:t xml:space="preserve"> </w:t>
      </w:r>
      <w:r>
        <w:rPr>
          <w:sz w:val="24"/>
          <w:szCs w:val="24"/>
        </w:rPr>
        <w:t>/</w:t>
      </w:r>
      <w:r w:rsidR="00986B6B">
        <w:rPr>
          <w:sz w:val="24"/>
          <w:szCs w:val="24"/>
        </w:rPr>
        <w:t xml:space="preserve"> </w:t>
      </w:r>
      <w:r>
        <w:rPr>
          <w:sz w:val="24"/>
          <w:szCs w:val="24"/>
        </w:rPr>
        <w:t>Church</w:t>
      </w:r>
      <w:r w:rsidR="00986B6B">
        <w:rPr>
          <w:sz w:val="24"/>
          <w:szCs w:val="24"/>
        </w:rPr>
        <w:t xml:space="preserve"> </w:t>
      </w:r>
      <w:r>
        <w:rPr>
          <w:sz w:val="24"/>
          <w:szCs w:val="24"/>
        </w:rPr>
        <w:t>Online)</w:t>
      </w:r>
    </w:p>
    <w:p w14:paraId="4D329D3D" w14:textId="66580975" w:rsidR="00D676A1" w:rsidRPr="00D676A1" w:rsidRDefault="00D676A1" w:rsidP="00D676A1">
      <w:pPr>
        <w:pStyle w:val="BodyText"/>
        <w:numPr>
          <w:ilvl w:val="0"/>
          <w:numId w:val="10"/>
        </w:numPr>
        <w:rPr>
          <w:sz w:val="24"/>
          <w:szCs w:val="24"/>
        </w:rPr>
      </w:pPr>
      <w:r>
        <w:rPr>
          <w:b/>
          <w:bCs/>
          <w:sz w:val="24"/>
          <w:szCs w:val="24"/>
        </w:rPr>
        <w:t>Youth/Kids</w:t>
      </w:r>
      <w:r>
        <w:rPr>
          <w:b/>
          <w:bCs/>
          <w:sz w:val="24"/>
          <w:szCs w:val="24"/>
        </w:rPr>
        <w:tab/>
      </w:r>
      <w:r>
        <w:rPr>
          <w:b/>
          <w:bCs/>
          <w:sz w:val="24"/>
          <w:szCs w:val="24"/>
        </w:rPr>
        <w:tab/>
      </w:r>
      <w:r>
        <w:rPr>
          <w:sz w:val="24"/>
          <w:szCs w:val="24"/>
        </w:rPr>
        <w:t>ONLINE ONLY (Social Media/Zoom)</w:t>
      </w:r>
    </w:p>
    <w:p w14:paraId="365D1E4B" w14:textId="1218B89E" w:rsidR="00AB2C65" w:rsidRDefault="006E3874" w:rsidP="00AB2C65">
      <w:pPr>
        <w:pStyle w:val="BodyText"/>
        <w:numPr>
          <w:ilvl w:val="0"/>
          <w:numId w:val="10"/>
        </w:numPr>
        <w:rPr>
          <w:sz w:val="24"/>
          <w:szCs w:val="24"/>
        </w:rPr>
      </w:pPr>
      <w:r>
        <w:rPr>
          <w:b/>
          <w:bCs/>
          <w:sz w:val="24"/>
          <w:szCs w:val="24"/>
        </w:rPr>
        <w:t>Small</w:t>
      </w:r>
      <w:r w:rsidR="00AB2C65" w:rsidRPr="00872F93">
        <w:rPr>
          <w:b/>
          <w:bCs/>
          <w:sz w:val="24"/>
          <w:szCs w:val="24"/>
        </w:rPr>
        <w:t xml:space="preserve"> Groups</w:t>
      </w:r>
      <w:r w:rsidR="00AB2C65">
        <w:rPr>
          <w:sz w:val="24"/>
          <w:szCs w:val="24"/>
        </w:rPr>
        <w:t xml:space="preserve"> </w:t>
      </w:r>
      <w:r w:rsidR="00AB2C65">
        <w:rPr>
          <w:sz w:val="24"/>
          <w:szCs w:val="24"/>
        </w:rPr>
        <w:tab/>
        <w:t xml:space="preserve">ONLINE </w:t>
      </w:r>
      <w:r w:rsidR="00851F08">
        <w:rPr>
          <w:sz w:val="24"/>
          <w:szCs w:val="24"/>
        </w:rPr>
        <w:t>/ IN PERSON</w:t>
      </w:r>
    </w:p>
    <w:p w14:paraId="0963EEDE" w14:textId="75257F7A" w:rsidR="001F5ED1" w:rsidRPr="001F5ED1" w:rsidRDefault="001F5ED1" w:rsidP="001F5ED1">
      <w:pPr>
        <w:pStyle w:val="BodyText"/>
        <w:numPr>
          <w:ilvl w:val="0"/>
          <w:numId w:val="10"/>
        </w:numPr>
        <w:rPr>
          <w:b/>
          <w:bCs/>
          <w:sz w:val="24"/>
          <w:szCs w:val="24"/>
        </w:rPr>
      </w:pPr>
      <w:r w:rsidRPr="001F5ED1">
        <w:rPr>
          <w:b/>
          <w:bCs/>
          <w:sz w:val="24"/>
          <w:szCs w:val="24"/>
        </w:rPr>
        <w:t>Campus</w:t>
      </w:r>
      <w:r>
        <w:rPr>
          <w:b/>
          <w:bCs/>
          <w:sz w:val="24"/>
          <w:szCs w:val="24"/>
        </w:rPr>
        <w:tab/>
      </w:r>
      <w:r>
        <w:rPr>
          <w:b/>
          <w:bCs/>
          <w:sz w:val="24"/>
          <w:szCs w:val="24"/>
        </w:rPr>
        <w:tab/>
      </w:r>
      <w:r w:rsidRPr="001F5ED1">
        <w:rPr>
          <w:sz w:val="24"/>
          <w:szCs w:val="24"/>
        </w:rPr>
        <w:t>CLOSED</w:t>
      </w:r>
    </w:p>
    <w:p w14:paraId="2D5FEF00" w14:textId="1B767C34" w:rsidR="00AB2C65" w:rsidRDefault="00AB2C65" w:rsidP="00AB2C65">
      <w:pPr>
        <w:pStyle w:val="BodyText"/>
        <w:numPr>
          <w:ilvl w:val="0"/>
          <w:numId w:val="10"/>
        </w:numPr>
        <w:rPr>
          <w:sz w:val="24"/>
          <w:szCs w:val="24"/>
        </w:rPr>
      </w:pPr>
      <w:r w:rsidRPr="00872F93">
        <w:rPr>
          <w:b/>
          <w:bCs/>
          <w:sz w:val="24"/>
          <w:szCs w:val="24"/>
        </w:rPr>
        <w:t>Counseling</w:t>
      </w:r>
      <w:r>
        <w:rPr>
          <w:sz w:val="24"/>
          <w:szCs w:val="24"/>
        </w:rPr>
        <w:tab/>
      </w:r>
      <w:r>
        <w:rPr>
          <w:sz w:val="24"/>
          <w:szCs w:val="24"/>
        </w:rPr>
        <w:tab/>
        <w:t>ONLINE ONLY (Zoom</w:t>
      </w:r>
      <w:r w:rsidR="00986B6B">
        <w:rPr>
          <w:sz w:val="24"/>
          <w:szCs w:val="24"/>
        </w:rPr>
        <w:t xml:space="preserve"> </w:t>
      </w:r>
      <w:r>
        <w:rPr>
          <w:sz w:val="24"/>
          <w:szCs w:val="24"/>
        </w:rPr>
        <w:t>/</w:t>
      </w:r>
      <w:r w:rsidR="00986B6B">
        <w:rPr>
          <w:sz w:val="24"/>
          <w:szCs w:val="24"/>
        </w:rPr>
        <w:t xml:space="preserve"> Phone</w:t>
      </w:r>
      <w:r>
        <w:rPr>
          <w:sz w:val="24"/>
          <w:szCs w:val="24"/>
        </w:rPr>
        <w:t>)</w:t>
      </w:r>
    </w:p>
    <w:p w14:paraId="54609EFA" w14:textId="77777777" w:rsidR="00AB2C65" w:rsidRDefault="00AB2C65" w:rsidP="00AB2C65">
      <w:pPr>
        <w:pStyle w:val="BodyText"/>
        <w:numPr>
          <w:ilvl w:val="0"/>
          <w:numId w:val="10"/>
        </w:numPr>
        <w:rPr>
          <w:sz w:val="24"/>
          <w:szCs w:val="24"/>
        </w:rPr>
      </w:pPr>
      <w:r w:rsidRPr="00872F93">
        <w:rPr>
          <w:b/>
          <w:bCs/>
          <w:sz w:val="24"/>
          <w:szCs w:val="24"/>
        </w:rPr>
        <w:t>Special Events</w:t>
      </w:r>
      <w:r>
        <w:rPr>
          <w:sz w:val="24"/>
          <w:szCs w:val="24"/>
        </w:rPr>
        <w:tab/>
        <w:t>CANCELLED</w:t>
      </w:r>
    </w:p>
    <w:p w14:paraId="19BFBDB5" w14:textId="584F4FC9" w:rsidR="00AB2C65" w:rsidRDefault="00AB2C65" w:rsidP="00AB2C65">
      <w:pPr>
        <w:pStyle w:val="BodyText"/>
        <w:numPr>
          <w:ilvl w:val="0"/>
          <w:numId w:val="10"/>
        </w:numPr>
        <w:rPr>
          <w:sz w:val="24"/>
          <w:szCs w:val="24"/>
        </w:rPr>
      </w:pPr>
      <w:r w:rsidRPr="00872F93">
        <w:rPr>
          <w:b/>
          <w:bCs/>
          <w:sz w:val="24"/>
          <w:szCs w:val="24"/>
        </w:rPr>
        <w:t>Staff Location</w:t>
      </w:r>
      <w:r>
        <w:rPr>
          <w:sz w:val="24"/>
          <w:szCs w:val="24"/>
        </w:rPr>
        <w:t xml:space="preserve"> </w:t>
      </w:r>
      <w:r>
        <w:rPr>
          <w:sz w:val="24"/>
          <w:szCs w:val="24"/>
        </w:rPr>
        <w:tab/>
        <w:t>100% REMOTE</w:t>
      </w:r>
    </w:p>
    <w:p w14:paraId="75B4B8AB" w14:textId="2A63B565" w:rsidR="0022558F" w:rsidRDefault="0022558F" w:rsidP="0022558F">
      <w:pPr>
        <w:pStyle w:val="BodyText"/>
        <w:numPr>
          <w:ilvl w:val="0"/>
          <w:numId w:val="10"/>
        </w:numPr>
        <w:rPr>
          <w:sz w:val="24"/>
          <w:szCs w:val="24"/>
        </w:rPr>
      </w:pPr>
      <w:r>
        <w:rPr>
          <w:b/>
          <w:bCs/>
          <w:sz w:val="24"/>
          <w:szCs w:val="24"/>
        </w:rPr>
        <w:t>Vulnerable</w:t>
      </w:r>
      <w:r>
        <w:rPr>
          <w:b/>
          <w:bCs/>
          <w:sz w:val="24"/>
          <w:szCs w:val="24"/>
        </w:rPr>
        <w:tab/>
      </w:r>
      <w:r>
        <w:rPr>
          <w:b/>
          <w:bCs/>
          <w:sz w:val="24"/>
          <w:szCs w:val="24"/>
        </w:rPr>
        <w:tab/>
      </w:r>
      <w:r>
        <w:rPr>
          <w:sz w:val="24"/>
          <w:szCs w:val="24"/>
        </w:rPr>
        <w:t>ONLINE ONLY</w:t>
      </w:r>
    </w:p>
    <w:p w14:paraId="4E32B596" w14:textId="77777777" w:rsidR="003D272F" w:rsidRPr="0022558F" w:rsidRDefault="003D272F" w:rsidP="003D272F">
      <w:pPr>
        <w:pStyle w:val="BodyText"/>
        <w:rPr>
          <w:sz w:val="24"/>
          <w:szCs w:val="24"/>
        </w:rPr>
      </w:pPr>
    </w:p>
    <w:p w14:paraId="0887A212" w14:textId="77777777" w:rsidR="00AB2C65" w:rsidRDefault="00AB2C65" w:rsidP="00F62BE5">
      <w:pPr>
        <w:pStyle w:val="BodyText"/>
        <w:rPr>
          <w:sz w:val="24"/>
          <w:szCs w:val="24"/>
        </w:rPr>
      </w:pPr>
    </w:p>
    <w:p w14:paraId="01F961DA" w14:textId="4B7BF7AF" w:rsidR="00D61D51" w:rsidRPr="003D272F" w:rsidRDefault="00D61D51" w:rsidP="00D61D51">
      <w:pPr>
        <w:pStyle w:val="BodyText"/>
        <w:rPr>
          <w:sz w:val="28"/>
          <w:szCs w:val="28"/>
        </w:rPr>
      </w:pPr>
      <w:r w:rsidRPr="003D272F">
        <w:rPr>
          <w:b/>
          <w:bCs/>
          <w:sz w:val="28"/>
          <w:szCs w:val="28"/>
        </w:rPr>
        <w:t xml:space="preserve">Phase </w:t>
      </w:r>
      <w:r w:rsidR="00466A22" w:rsidRPr="003D272F">
        <w:rPr>
          <w:b/>
          <w:bCs/>
          <w:sz w:val="28"/>
          <w:szCs w:val="28"/>
        </w:rPr>
        <w:t>3</w:t>
      </w:r>
      <w:r w:rsidRPr="003D272F">
        <w:rPr>
          <w:b/>
          <w:bCs/>
          <w:sz w:val="28"/>
          <w:szCs w:val="28"/>
        </w:rPr>
        <w:t xml:space="preserve"> (LIMITED) Operations</w:t>
      </w:r>
    </w:p>
    <w:p w14:paraId="572BA842" w14:textId="2595C433" w:rsidR="00D61D51" w:rsidRDefault="00D61D51" w:rsidP="00D61D51">
      <w:pPr>
        <w:pStyle w:val="BodyText"/>
        <w:rPr>
          <w:sz w:val="24"/>
          <w:szCs w:val="24"/>
        </w:rPr>
      </w:pPr>
      <w:r>
        <w:rPr>
          <w:sz w:val="24"/>
          <w:szCs w:val="24"/>
        </w:rPr>
        <w:t xml:space="preserve">Achieving Phase </w:t>
      </w:r>
      <w:r w:rsidR="00466A22">
        <w:rPr>
          <w:sz w:val="24"/>
          <w:szCs w:val="24"/>
        </w:rPr>
        <w:t>3</w:t>
      </w:r>
      <w:r>
        <w:rPr>
          <w:sz w:val="24"/>
          <w:szCs w:val="24"/>
        </w:rPr>
        <w:t xml:space="preserve"> Operations allows for the </w:t>
      </w:r>
      <w:r w:rsidR="008A4901">
        <w:rPr>
          <w:sz w:val="24"/>
          <w:szCs w:val="24"/>
        </w:rPr>
        <w:t>gathering of larger groups of people, and the local government has yet to provide the number restrictions. It is expected that groups of 20,</w:t>
      </w:r>
      <w:r w:rsidR="00ED62E3">
        <w:rPr>
          <w:sz w:val="24"/>
          <w:szCs w:val="24"/>
        </w:rPr>
        <w:t xml:space="preserve"> </w:t>
      </w:r>
      <w:r w:rsidR="008A4901">
        <w:rPr>
          <w:sz w:val="24"/>
          <w:szCs w:val="24"/>
        </w:rPr>
        <w:t>30,</w:t>
      </w:r>
      <w:r w:rsidR="00ED62E3">
        <w:rPr>
          <w:sz w:val="24"/>
          <w:szCs w:val="24"/>
        </w:rPr>
        <w:t xml:space="preserve"> </w:t>
      </w:r>
      <w:r w:rsidR="008A4901">
        <w:rPr>
          <w:sz w:val="24"/>
          <w:szCs w:val="24"/>
        </w:rPr>
        <w:t>50,</w:t>
      </w:r>
      <w:r w:rsidR="00ED62E3">
        <w:rPr>
          <w:sz w:val="24"/>
          <w:szCs w:val="24"/>
        </w:rPr>
        <w:t xml:space="preserve"> </w:t>
      </w:r>
      <w:r w:rsidR="008A4901">
        <w:rPr>
          <w:sz w:val="24"/>
          <w:szCs w:val="24"/>
        </w:rPr>
        <w:t xml:space="preserve">100 will be able to gather over time, </w:t>
      </w:r>
      <w:r w:rsidR="00DC0627">
        <w:rPr>
          <w:sz w:val="24"/>
          <w:szCs w:val="24"/>
        </w:rPr>
        <w:t xml:space="preserve">and church leadership will determine which activities will be allowed during each of those representative gathering levels, ensuring safety and security of those </w:t>
      </w:r>
      <w:r w:rsidR="00092686">
        <w:rPr>
          <w:sz w:val="24"/>
          <w:szCs w:val="24"/>
        </w:rPr>
        <w:t xml:space="preserve">who gather. Once there </w:t>
      </w:r>
      <w:r w:rsidR="00561FD0">
        <w:rPr>
          <w:sz w:val="24"/>
          <w:szCs w:val="24"/>
        </w:rPr>
        <w:t>are higher limits</w:t>
      </w:r>
      <w:r w:rsidR="00092686">
        <w:rPr>
          <w:sz w:val="24"/>
          <w:szCs w:val="24"/>
        </w:rPr>
        <w:t xml:space="preserve"> to the number of people that can gather, </w:t>
      </w:r>
      <w:r w:rsidR="00F571BC">
        <w:rPr>
          <w:sz w:val="24"/>
          <w:szCs w:val="24"/>
        </w:rPr>
        <w:t xml:space="preserve">XXXXXXX </w:t>
      </w:r>
      <w:r w:rsidR="00092686">
        <w:rPr>
          <w:sz w:val="24"/>
          <w:szCs w:val="24"/>
        </w:rPr>
        <w:t xml:space="preserve">will be considered under Phase </w:t>
      </w:r>
      <w:r w:rsidR="00466A22">
        <w:rPr>
          <w:sz w:val="24"/>
          <w:szCs w:val="24"/>
        </w:rPr>
        <w:t>3</w:t>
      </w:r>
      <w:r w:rsidR="00092686">
        <w:rPr>
          <w:sz w:val="24"/>
          <w:szCs w:val="24"/>
        </w:rPr>
        <w:t xml:space="preserve"> operations. </w:t>
      </w:r>
      <w:r>
        <w:rPr>
          <w:sz w:val="24"/>
          <w:szCs w:val="24"/>
        </w:rPr>
        <w:t xml:space="preserve"> </w:t>
      </w:r>
    </w:p>
    <w:p w14:paraId="40E2D16F" w14:textId="35FD36DE" w:rsidR="00D61D51" w:rsidRDefault="00D61D51" w:rsidP="00D61D51">
      <w:pPr>
        <w:pStyle w:val="BodyText"/>
        <w:rPr>
          <w:sz w:val="24"/>
          <w:szCs w:val="24"/>
        </w:rPr>
      </w:pPr>
    </w:p>
    <w:p w14:paraId="4E2EB3A5" w14:textId="3950EC03" w:rsidR="002B6EF8" w:rsidRDefault="00B96B4B" w:rsidP="00D61D51">
      <w:pPr>
        <w:pStyle w:val="BodyText"/>
        <w:rPr>
          <w:sz w:val="24"/>
          <w:szCs w:val="24"/>
        </w:rPr>
      </w:pPr>
      <w:r w:rsidRPr="005E4152">
        <w:rPr>
          <w:b/>
          <w:bCs/>
          <w:sz w:val="24"/>
          <w:szCs w:val="24"/>
        </w:rPr>
        <w:t xml:space="preserve">Phase </w:t>
      </w:r>
      <w:r w:rsidR="00561FD0">
        <w:rPr>
          <w:b/>
          <w:bCs/>
          <w:sz w:val="24"/>
          <w:szCs w:val="24"/>
        </w:rPr>
        <w:t>3A</w:t>
      </w:r>
      <w:r>
        <w:rPr>
          <w:sz w:val="24"/>
          <w:szCs w:val="24"/>
        </w:rPr>
        <w:t xml:space="preserve">: Limited to gatherings of </w:t>
      </w:r>
      <w:r w:rsidR="0087090A" w:rsidRPr="004E5F94">
        <w:rPr>
          <w:b/>
          <w:bCs/>
          <w:sz w:val="24"/>
          <w:szCs w:val="24"/>
        </w:rPr>
        <w:t>500</w:t>
      </w:r>
      <w:r w:rsidR="0053241F">
        <w:rPr>
          <w:sz w:val="24"/>
          <w:szCs w:val="24"/>
        </w:rPr>
        <w:t xml:space="preserve"> </w:t>
      </w:r>
    </w:p>
    <w:p w14:paraId="44E7BEEC" w14:textId="77777777" w:rsidR="00D413CA" w:rsidRDefault="00D413CA" w:rsidP="00D413CA">
      <w:pPr>
        <w:pStyle w:val="BodyText"/>
        <w:rPr>
          <w:sz w:val="24"/>
          <w:szCs w:val="24"/>
        </w:rPr>
      </w:pPr>
      <w:r>
        <w:rPr>
          <w:sz w:val="24"/>
          <w:szCs w:val="24"/>
        </w:rPr>
        <w:t>During this phase, the following will be in place:</w:t>
      </w:r>
    </w:p>
    <w:p w14:paraId="09942C6B" w14:textId="054F1F6B" w:rsidR="00D413CA" w:rsidRDefault="00D413CA" w:rsidP="00D413CA">
      <w:pPr>
        <w:pStyle w:val="BodyText"/>
        <w:numPr>
          <w:ilvl w:val="0"/>
          <w:numId w:val="10"/>
        </w:numPr>
        <w:rPr>
          <w:sz w:val="24"/>
          <w:szCs w:val="24"/>
        </w:rPr>
      </w:pPr>
      <w:r w:rsidRPr="00872F93">
        <w:rPr>
          <w:b/>
          <w:bCs/>
          <w:sz w:val="24"/>
          <w:szCs w:val="24"/>
        </w:rPr>
        <w:t>Church Services</w:t>
      </w:r>
      <w:r>
        <w:rPr>
          <w:sz w:val="24"/>
          <w:szCs w:val="24"/>
        </w:rPr>
        <w:t xml:space="preserve"> </w:t>
      </w:r>
      <w:r>
        <w:rPr>
          <w:sz w:val="24"/>
          <w:szCs w:val="24"/>
        </w:rPr>
        <w:tab/>
      </w:r>
      <w:r w:rsidR="00662217">
        <w:rPr>
          <w:sz w:val="24"/>
          <w:szCs w:val="24"/>
        </w:rPr>
        <w:t>IN PERSON</w:t>
      </w:r>
      <w:r w:rsidR="00E71301">
        <w:rPr>
          <w:sz w:val="24"/>
          <w:szCs w:val="24"/>
        </w:rPr>
        <w:t xml:space="preserve"> (500 Max)</w:t>
      </w:r>
      <w:r w:rsidR="00564363">
        <w:rPr>
          <w:sz w:val="24"/>
          <w:szCs w:val="24"/>
        </w:rPr>
        <w:t xml:space="preserve"> but also online</w:t>
      </w:r>
      <w:r w:rsidR="00167F7C">
        <w:rPr>
          <w:sz w:val="24"/>
          <w:szCs w:val="24"/>
        </w:rPr>
        <w:t xml:space="preserve"> (extra services)</w:t>
      </w:r>
    </w:p>
    <w:p w14:paraId="3879E1BA" w14:textId="7F7A91A3" w:rsidR="00B36372" w:rsidRPr="00B36372" w:rsidRDefault="00B36372" w:rsidP="00B36372">
      <w:pPr>
        <w:pStyle w:val="BodyText"/>
        <w:numPr>
          <w:ilvl w:val="0"/>
          <w:numId w:val="10"/>
        </w:numPr>
        <w:rPr>
          <w:sz w:val="24"/>
          <w:szCs w:val="24"/>
        </w:rPr>
      </w:pPr>
      <w:r>
        <w:rPr>
          <w:b/>
          <w:bCs/>
          <w:sz w:val="24"/>
          <w:szCs w:val="24"/>
        </w:rPr>
        <w:t>Youth/Kids</w:t>
      </w:r>
      <w:r>
        <w:rPr>
          <w:b/>
          <w:bCs/>
          <w:sz w:val="24"/>
          <w:szCs w:val="24"/>
        </w:rPr>
        <w:tab/>
      </w:r>
      <w:r>
        <w:rPr>
          <w:b/>
          <w:bCs/>
          <w:sz w:val="24"/>
          <w:szCs w:val="24"/>
        </w:rPr>
        <w:tab/>
      </w:r>
      <w:r>
        <w:rPr>
          <w:sz w:val="24"/>
          <w:szCs w:val="24"/>
        </w:rPr>
        <w:t xml:space="preserve">IN PERSON but also on </w:t>
      </w:r>
      <w:r w:rsidR="00564363">
        <w:rPr>
          <w:sz w:val="24"/>
          <w:szCs w:val="24"/>
        </w:rPr>
        <w:t>s</w:t>
      </w:r>
      <w:r>
        <w:rPr>
          <w:sz w:val="24"/>
          <w:szCs w:val="24"/>
        </w:rPr>
        <w:t xml:space="preserve">ocial </w:t>
      </w:r>
      <w:r w:rsidR="00564363">
        <w:rPr>
          <w:sz w:val="24"/>
          <w:szCs w:val="24"/>
        </w:rPr>
        <w:t>m</w:t>
      </w:r>
      <w:r>
        <w:rPr>
          <w:sz w:val="24"/>
          <w:szCs w:val="24"/>
        </w:rPr>
        <w:t>edia</w:t>
      </w:r>
      <w:r w:rsidR="00564363">
        <w:rPr>
          <w:sz w:val="24"/>
          <w:szCs w:val="24"/>
        </w:rPr>
        <w:t>/online</w:t>
      </w:r>
    </w:p>
    <w:p w14:paraId="1478BFB1" w14:textId="1B758B96" w:rsidR="00D413CA" w:rsidRDefault="006E3874" w:rsidP="00D413CA">
      <w:pPr>
        <w:pStyle w:val="BodyText"/>
        <w:numPr>
          <w:ilvl w:val="0"/>
          <w:numId w:val="10"/>
        </w:numPr>
        <w:rPr>
          <w:sz w:val="24"/>
          <w:szCs w:val="24"/>
        </w:rPr>
      </w:pPr>
      <w:r>
        <w:rPr>
          <w:b/>
          <w:bCs/>
          <w:sz w:val="24"/>
          <w:szCs w:val="24"/>
        </w:rPr>
        <w:t>Small</w:t>
      </w:r>
      <w:r w:rsidR="00D413CA" w:rsidRPr="00872F93">
        <w:rPr>
          <w:b/>
          <w:bCs/>
          <w:sz w:val="24"/>
          <w:szCs w:val="24"/>
        </w:rPr>
        <w:t xml:space="preserve"> Groups</w:t>
      </w:r>
      <w:r w:rsidR="00D413CA">
        <w:rPr>
          <w:sz w:val="24"/>
          <w:szCs w:val="24"/>
        </w:rPr>
        <w:t xml:space="preserve"> </w:t>
      </w:r>
      <w:r w:rsidR="00D413CA">
        <w:rPr>
          <w:sz w:val="24"/>
          <w:szCs w:val="24"/>
        </w:rPr>
        <w:tab/>
        <w:t>IN PERSON</w:t>
      </w:r>
    </w:p>
    <w:p w14:paraId="1728A57B" w14:textId="3A9867A1" w:rsidR="001F5ED1" w:rsidRPr="001F5ED1" w:rsidRDefault="001F5ED1" w:rsidP="001F5ED1">
      <w:pPr>
        <w:pStyle w:val="BodyText"/>
        <w:numPr>
          <w:ilvl w:val="0"/>
          <w:numId w:val="10"/>
        </w:numPr>
        <w:rPr>
          <w:b/>
          <w:bCs/>
          <w:sz w:val="24"/>
          <w:szCs w:val="24"/>
        </w:rPr>
      </w:pPr>
      <w:r w:rsidRPr="001F5ED1">
        <w:rPr>
          <w:b/>
          <w:bCs/>
          <w:sz w:val="24"/>
          <w:szCs w:val="24"/>
        </w:rPr>
        <w:t>Campus</w:t>
      </w:r>
      <w:r>
        <w:rPr>
          <w:b/>
          <w:bCs/>
          <w:sz w:val="24"/>
          <w:szCs w:val="24"/>
        </w:rPr>
        <w:tab/>
      </w:r>
      <w:r>
        <w:rPr>
          <w:b/>
          <w:bCs/>
          <w:sz w:val="24"/>
          <w:szCs w:val="24"/>
        </w:rPr>
        <w:tab/>
      </w:r>
      <w:r w:rsidR="00A63DD0">
        <w:rPr>
          <w:sz w:val="24"/>
          <w:szCs w:val="24"/>
        </w:rPr>
        <w:t>OPEN</w:t>
      </w:r>
    </w:p>
    <w:p w14:paraId="775EB354" w14:textId="7AE7480C" w:rsidR="00D413CA" w:rsidRDefault="00D413CA" w:rsidP="00D413CA">
      <w:pPr>
        <w:pStyle w:val="BodyText"/>
        <w:numPr>
          <w:ilvl w:val="0"/>
          <w:numId w:val="10"/>
        </w:numPr>
        <w:rPr>
          <w:sz w:val="24"/>
          <w:szCs w:val="24"/>
        </w:rPr>
      </w:pPr>
      <w:r w:rsidRPr="00872F93">
        <w:rPr>
          <w:b/>
          <w:bCs/>
          <w:sz w:val="24"/>
          <w:szCs w:val="24"/>
        </w:rPr>
        <w:t>Counseling</w:t>
      </w:r>
      <w:r>
        <w:rPr>
          <w:sz w:val="24"/>
          <w:szCs w:val="24"/>
        </w:rPr>
        <w:tab/>
      </w:r>
      <w:r>
        <w:rPr>
          <w:sz w:val="24"/>
          <w:szCs w:val="24"/>
        </w:rPr>
        <w:tab/>
        <w:t>IN PERSON</w:t>
      </w:r>
    </w:p>
    <w:p w14:paraId="0712890B" w14:textId="64A94768" w:rsidR="00D413CA" w:rsidRDefault="00D413CA" w:rsidP="00D413CA">
      <w:pPr>
        <w:pStyle w:val="BodyText"/>
        <w:numPr>
          <w:ilvl w:val="0"/>
          <w:numId w:val="10"/>
        </w:numPr>
        <w:rPr>
          <w:sz w:val="24"/>
          <w:szCs w:val="24"/>
        </w:rPr>
      </w:pPr>
      <w:r w:rsidRPr="00872F93">
        <w:rPr>
          <w:b/>
          <w:bCs/>
          <w:sz w:val="24"/>
          <w:szCs w:val="24"/>
        </w:rPr>
        <w:t>Special Events</w:t>
      </w:r>
      <w:r>
        <w:rPr>
          <w:sz w:val="24"/>
          <w:szCs w:val="24"/>
        </w:rPr>
        <w:tab/>
      </w:r>
      <w:r w:rsidR="00B54110">
        <w:rPr>
          <w:sz w:val="24"/>
          <w:szCs w:val="24"/>
        </w:rPr>
        <w:t>CANCELLED</w:t>
      </w:r>
    </w:p>
    <w:p w14:paraId="6D201148" w14:textId="7B657089" w:rsidR="00D413CA" w:rsidRDefault="00D413CA" w:rsidP="00D413CA">
      <w:pPr>
        <w:pStyle w:val="BodyText"/>
        <w:numPr>
          <w:ilvl w:val="0"/>
          <w:numId w:val="10"/>
        </w:numPr>
        <w:rPr>
          <w:sz w:val="24"/>
          <w:szCs w:val="24"/>
        </w:rPr>
      </w:pPr>
      <w:r w:rsidRPr="00872F93">
        <w:rPr>
          <w:b/>
          <w:bCs/>
          <w:sz w:val="24"/>
          <w:szCs w:val="24"/>
        </w:rPr>
        <w:t>Staff Location</w:t>
      </w:r>
      <w:r>
        <w:rPr>
          <w:sz w:val="24"/>
          <w:szCs w:val="24"/>
        </w:rPr>
        <w:t xml:space="preserve"> </w:t>
      </w:r>
      <w:r>
        <w:rPr>
          <w:sz w:val="24"/>
          <w:szCs w:val="24"/>
        </w:rPr>
        <w:tab/>
      </w:r>
      <w:r w:rsidR="00A04714">
        <w:rPr>
          <w:sz w:val="24"/>
          <w:szCs w:val="24"/>
        </w:rPr>
        <w:t>CRITICAL STAFF ON-SITE</w:t>
      </w:r>
    </w:p>
    <w:p w14:paraId="6E83DC2D" w14:textId="4B8E9285" w:rsidR="0022558F" w:rsidRPr="0022558F" w:rsidRDefault="0022558F" w:rsidP="0022558F">
      <w:pPr>
        <w:pStyle w:val="BodyText"/>
        <w:numPr>
          <w:ilvl w:val="0"/>
          <w:numId w:val="10"/>
        </w:numPr>
        <w:rPr>
          <w:sz w:val="24"/>
          <w:szCs w:val="24"/>
        </w:rPr>
      </w:pPr>
      <w:r>
        <w:rPr>
          <w:b/>
          <w:bCs/>
          <w:sz w:val="24"/>
          <w:szCs w:val="24"/>
        </w:rPr>
        <w:t>Vulnerable</w:t>
      </w:r>
      <w:r>
        <w:rPr>
          <w:b/>
          <w:bCs/>
          <w:sz w:val="24"/>
          <w:szCs w:val="24"/>
        </w:rPr>
        <w:tab/>
      </w:r>
      <w:r>
        <w:rPr>
          <w:b/>
          <w:bCs/>
          <w:sz w:val="24"/>
          <w:szCs w:val="24"/>
        </w:rPr>
        <w:tab/>
      </w:r>
      <w:r>
        <w:rPr>
          <w:sz w:val="24"/>
          <w:szCs w:val="24"/>
        </w:rPr>
        <w:t>ONLINE ONLY</w:t>
      </w:r>
    </w:p>
    <w:p w14:paraId="5DC25B31" w14:textId="77777777" w:rsidR="003D272F" w:rsidRDefault="003D272F" w:rsidP="00D61D51">
      <w:pPr>
        <w:pStyle w:val="BodyText"/>
        <w:rPr>
          <w:sz w:val="24"/>
          <w:szCs w:val="24"/>
        </w:rPr>
      </w:pPr>
    </w:p>
    <w:p w14:paraId="47B6F7A9" w14:textId="3C22EB04" w:rsidR="002B6EF8" w:rsidRDefault="00B96B4B" w:rsidP="00D61D51">
      <w:pPr>
        <w:pStyle w:val="BodyText"/>
        <w:rPr>
          <w:sz w:val="24"/>
          <w:szCs w:val="24"/>
        </w:rPr>
      </w:pPr>
      <w:r w:rsidRPr="005E4152">
        <w:rPr>
          <w:b/>
          <w:bCs/>
          <w:sz w:val="24"/>
          <w:szCs w:val="24"/>
        </w:rPr>
        <w:t xml:space="preserve">Phase </w:t>
      </w:r>
      <w:r w:rsidR="00561FD0">
        <w:rPr>
          <w:b/>
          <w:bCs/>
          <w:sz w:val="24"/>
          <w:szCs w:val="24"/>
        </w:rPr>
        <w:t>3B</w:t>
      </w:r>
      <w:r>
        <w:rPr>
          <w:sz w:val="24"/>
          <w:szCs w:val="24"/>
        </w:rPr>
        <w:t xml:space="preserve">: Limited to gatherings of </w:t>
      </w:r>
      <w:r w:rsidR="00E71301" w:rsidRPr="004E5F94">
        <w:rPr>
          <w:b/>
          <w:bCs/>
          <w:sz w:val="24"/>
          <w:szCs w:val="24"/>
        </w:rPr>
        <w:t>1000</w:t>
      </w:r>
    </w:p>
    <w:p w14:paraId="4E1469F5" w14:textId="77777777" w:rsidR="00D413CA" w:rsidRDefault="00D413CA" w:rsidP="00D413CA">
      <w:pPr>
        <w:pStyle w:val="BodyText"/>
        <w:rPr>
          <w:sz w:val="24"/>
          <w:szCs w:val="24"/>
        </w:rPr>
      </w:pPr>
      <w:r>
        <w:rPr>
          <w:sz w:val="24"/>
          <w:szCs w:val="24"/>
        </w:rPr>
        <w:t>During this phase, the following will be in place:</w:t>
      </w:r>
    </w:p>
    <w:p w14:paraId="0031BFF6" w14:textId="2336F5B1" w:rsidR="00D413CA" w:rsidRDefault="00D413CA" w:rsidP="00D413CA">
      <w:pPr>
        <w:pStyle w:val="BodyText"/>
        <w:numPr>
          <w:ilvl w:val="0"/>
          <w:numId w:val="10"/>
        </w:numPr>
        <w:rPr>
          <w:sz w:val="24"/>
          <w:szCs w:val="24"/>
        </w:rPr>
      </w:pPr>
      <w:r w:rsidRPr="00872F93">
        <w:rPr>
          <w:b/>
          <w:bCs/>
          <w:sz w:val="24"/>
          <w:szCs w:val="24"/>
        </w:rPr>
        <w:t>Church Services</w:t>
      </w:r>
      <w:r>
        <w:rPr>
          <w:sz w:val="24"/>
          <w:szCs w:val="24"/>
        </w:rPr>
        <w:t xml:space="preserve"> </w:t>
      </w:r>
      <w:r>
        <w:rPr>
          <w:sz w:val="24"/>
          <w:szCs w:val="24"/>
        </w:rPr>
        <w:tab/>
      </w:r>
      <w:r w:rsidR="00B92ABE">
        <w:rPr>
          <w:sz w:val="24"/>
          <w:szCs w:val="24"/>
        </w:rPr>
        <w:t>IN-PERSON</w:t>
      </w:r>
      <w:r w:rsidR="00D5250A">
        <w:rPr>
          <w:sz w:val="24"/>
          <w:szCs w:val="24"/>
        </w:rPr>
        <w:t xml:space="preserve"> </w:t>
      </w:r>
      <w:r w:rsidR="00847B5C">
        <w:rPr>
          <w:sz w:val="24"/>
          <w:szCs w:val="24"/>
        </w:rPr>
        <w:t>+</w:t>
      </w:r>
      <w:r w:rsidR="00354FCF">
        <w:rPr>
          <w:sz w:val="24"/>
          <w:szCs w:val="24"/>
        </w:rPr>
        <w:t xml:space="preserve"> smaller group</w:t>
      </w:r>
      <w:r w:rsidR="00C71823">
        <w:rPr>
          <w:sz w:val="24"/>
          <w:szCs w:val="24"/>
        </w:rPr>
        <w:t xml:space="preserve"> meetings</w:t>
      </w:r>
      <w:r w:rsidR="00167F7C">
        <w:rPr>
          <w:sz w:val="24"/>
          <w:szCs w:val="24"/>
        </w:rPr>
        <w:t xml:space="preserve"> (potentially extra services)</w:t>
      </w:r>
    </w:p>
    <w:p w14:paraId="46EC1558" w14:textId="191D93E7" w:rsidR="00CF0B68" w:rsidRPr="00CF0B68" w:rsidRDefault="00CF0B68" w:rsidP="00CF0B68">
      <w:pPr>
        <w:pStyle w:val="BodyText"/>
        <w:numPr>
          <w:ilvl w:val="0"/>
          <w:numId w:val="10"/>
        </w:numPr>
        <w:rPr>
          <w:sz w:val="24"/>
          <w:szCs w:val="24"/>
        </w:rPr>
      </w:pPr>
      <w:r>
        <w:rPr>
          <w:b/>
          <w:bCs/>
          <w:sz w:val="24"/>
          <w:szCs w:val="24"/>
        </w:rPr>
        <w:t>Youth/Kids</w:t>
      </w:r>
      <w:r>
        <w:rPr>
          <w:b/>
          <w:bCs/>
          <w:sz w:val="24"/>
          <w:szCs w:val="24"/>
        </w:rPr>
        <w:tab/>
      </w:r>
      <w:r>
        <w:rPr>
          <w:b/>
          <w:bCs/>
          <w:sz w:val="24"/>
          <w:szCs w:val="24"/>
        </w:rPr>
        <w:tab/>
      </w:r>
      <w:r>
        <w:rPr>
          <w:sz w:val="24"/>
          <w:szCs w:val="24"/>
        </w:rPr>
        <w:t>IN PERSON but also on social media/online</w:t>
      </w:r>
    </w:p>
    <w:p w14:paraId="0F9DFFAF" w14:textId="3DC0FE8C" w:rsidR="00D413CA" w:rsidRDefault="006E3874" w:rsidP="00D413CA">
      <w:pPr>
        <w:pStyle w:val="BodyText"/>
        <w:numPr>
          <w:ilvl w:val="0"/>
          <w:numId w:val="10"/>
        </w:numPr>
        <w:rPr>
          <w:sz w:val="24"/>
          <w:szCs w:val="24"/>
        </w:rPr>
      </w:pPr>
      <w:r>
        <w:rPr>
          <w:b/>
          <w:bCs/>
          <w:sz w:val="24"/>
          <w:szCs w:val="24"/>
        </w:rPr>
        <w:t>Small</w:t>
      </w:r>
      <w:r w:rsidR="00D413CA" w:rsidRPr="00872F93">
        <w:rPr>
          <w:b/>
          <w:bCs/>
          <w:sz w:val="24"/>
          <w:szCs w:val="24"/>
        </w:rPr>
        <w:t xml:space="preserve"> Groups</w:t>
      </w:r>
      <w:r w:rsidR="00D413CA">
        <w:rPr>
          <w:sz w:val="24"/>
          <w:szCs w:val="24"/>
        </w:rPr>
        <w:t xml:space="preserve"> </w:t>
      </w:r>
      <w:r w:rsidR="00D413CA">
        <w:rPr>
          <w:sz w:val="24"/>
          <w:szCs w:val="24"/>
        </w:rPr>
        <w:tab/>
        <w:t>IN PERSON</w:t>
      </w:r>
    </w:p>
    <w:p w14:paraId="2CB20C79" w14:textId="03CC4C28" w:rsidR="001F5ED1" w:rsidRPr="001F5ED1" w:rsidRDefault="001F5ED1" w:rsidP="001F5ED1">
      <w:pPr>
        <w:pStyle w:val="BodyText"/>
        <w:numPr>
          <w:ilvl w:val="0"/>
          <w:numId w:val="10"/>
        </w:numPr>
        <w:rPr>
          <w:b/>
          <w:bCs/>
          <w:sz w:val="24"/>
          <w:szCs w:val="24"/>
        </w:rPr>
      </w:pPr>
      <w:r w:rsidRPr="001F5ED1">
        <w:rPr>
          <w:b/>
          <w:bCs/>
          <w:sz w:val="24"/>
          <w:szCs w:val="24"/>
        </w:rPr>
        <w:t>Campus</w:t>
      </w:r>
      <w:r>
        <w:rPr>
          <w:b/>
          <w:bCs/>
          <w:sz w:val="24"/>
          <w:szCs w:val="24"/>
        </w:rPr>
        <w:tab/>
      </w:r>
      <w:r>
        <w:rPr>
          <w:b/>
          <w:bCs/>
          <w:sz w:val="24"/>
          <w:szCs w:val="24"/>
        </w:rPr>
        <w:tab/>
      </w:r>
      <w:r w:rsidR="00A63DD0">
        <w:rPr>
          <w:sz w:val="24"/>
          <w:szCs w:val="24"/>
        </w:rPr>
        <w:t>OPEN</w:t>
      </w:r>
    </w:p>
    <w:p w14:paraId="3B66A2B6" w14:textId="1CCEDE3D" w:rsidR="00D413CA" w:rsidRDefault="00D413CA" w:rsidP="00D413CA">
      <w:pPr>
        <w:pStyle w:val="BodyText"/>
        <w:numPr>
          <w:ilvl w:val="0"/>
          <w:numId w:val="10"/>
        </w:numPr>
        <w:rPr>
          <w:sz w:val="24"/>
          <w:szCs w:val="24"/>
        </w:rPr>
      </w:pPr>
      <w:r w:rsidRPr="00872F93">
        <w:rPr>
          <w:b/>
          <w:bCs/>
          <w:sz w:val="24"/>
          <w:szCs w:val="24"/>
        </w:rPr>
        <w:t>Counseling</w:t>
      </w:r>
      <w:r>
        <w:rPr>
          <w:sz w:val="24"/>
          <w:szCs w:val="24"/>
        </w:rPr>
        <w:tab/>
      </w:r>
      <w:r>
        <w:rPr>
          <w:sz w:val="24"/>
          <w:szCs w:val="24"/>
        </w:rPr>
        <w:tab/>
        <w:t>IN PERSON</w:t>
      </w:r>
    </w:p>
    <w:p w14:paraId="6B7CE28F" w14:textId="77777777" w:rsidR="00D413CA" w:rsidRDefault="00D413CA" w:rsidP="00D413CA">
      <w:pPr>
        <w:pStyle w:val="BodyText"/>
        <w:numPr>
          <w:ilvl w:val="0"/>
          <w:numId w:val="10"/>
        </w:numPr>
        <w:rPr>
          <w:sz w:val="24"/>
          <w:szCs w:val="24"/>
        </w:rPr>
      </w:pPr>
      <w:r w:rsidRPr="00872F93">
        <w:rPr>
          <w:b/>
          <w:bCs/>
          <w:sz w:val="24"/>
          <w:szCs w:val="24"/>
        </w:rPr>
        <w:t>Special Events</w:t>
      </w:r>
      <w:r>
        <w:rPr>
          <w:sz w:val="24"/>
          <w:szCs w:val="24"/>
        </w:rPr>
        <w:tab/>
        <w:t>CASE-BY-CASE BASIS</w:t>
      </w:r>
    </w:p>
    <w:p w14:paraId="310C6E14" w14:textId="3797E257" w:rsidR="00D413CA" w:rsidRDefault="00D413CA" w:rsidP="00D413CA">
      <w:pPr>
        <w:pStyle w:val="BodyText"/>
        <w:numPr>
          <w:ilvl w:val="0"/>
          <w:numId w:val="10"/>
        </w:numPr>
        <w:rPr>
          <w:sz w:val="24"/>
          <w:szCs w:val="24"/>
        </w:rPr>
      </w:pPr>
      <w:r w:rsidRPr="00872F93">
        <w:rPr>
          <w:b/>
          <w:bCs/>
          <w:sz w:val="24"/>
          <w:szCs w:val="24"/>
        </w:rPr>
        <w:t>Staff Location</w:t>
      </w:r>
      <w:r>
        <w:rPr>
          <w:sz w:val="24"/>
          <w:szCs w:val="24"/>
        </w:rPr>
        <w:t xml:space="preserve"> </w:t>
      </w:r>
      <w:r>
        <w:rPr>
          <w:sz w:val="24"/>
          <w:szCs w:val="24"/>
        </w:rPr>
        <w:tab/>
      </w:r>
      <w:r w:rsidR="00F77883">
        <w:rPr>
          <w:sz w:val="24"/>
          <w:szCs w:val="24"/>
        </w:rPr>
        <w:t>ALL STAFF ON-SITE</w:t>
      </w:r>
    </w:p>
    <w:p w14:paraId="4FA1BDCB" w14:textId="323E489F" w:rsidR="0022558F" w:rsidRPr="00CE0336" w:rsidRDefault="0022558F" w:rsidP="00D61D51">
      <w:pPr>
        <w:pStyle w:val="BodyText"/>
        <w:numPr>
          <w:ilvl w:val="0"/>
          <w:numId w:val="10"/>
        </w:numPr>
        <w:rPr>
          <w:sz w:val="24"/>
          <w:szCs w:val="24"/>
        </w:rPr>
      </w:pPr>
      <w:r>
        <w:rPr>
          <w:b/>
          <w:bCs/>
          <w:sz w:val="24"/>
          <w:szCs w:val="24"/>
        </w:rPr>
        <w:t>Vulnerable</w:t>
      </w:r>
      <w:r>
        <w:rPr>
          <w:b/>
          <w:bCs/>
          <w:sz w:val="24"/>
          <w:szCs w:val="24"/>
        </w:rPr>
        <w:tab/>
      </w:r>
      <w:r>
        <w:rPr>
          <w:b/>
          <w:bCs/>
          <w:sz w:val="24"/>
          <w:szCs w:val="24"/>
        </w:rPr>
        <w:tab/>
      </w:r>
      <w:r>
        <w:rPr>
          <w:sz w:val="24"/>
          <w:szCs w:val="24"/>
        </w:rPr>
        <w:t>ONLINE ONLY</w:t>
      </w:r>
    </w:p>
    <w:p w14:paraId="51D376E8" w14:textId="77777777" w:rsidR="009B7761" w:rsidRDefault="009B7761" w:rsidP="00D61D51">
      <w:pPr>
        <w:pStyle w:val="BodyText"/>
        <w:rPr>
          <w:b/>
          <w:bCs/>
          <w:sz w:val="24"/>
          <w:szCs w:val="24"/>
        </w:rPr>
      </w:pPr>
    </w:p>
    <w:p w14:paraId="777D04EB" w14:textId="0F62F5A3" w:rsidR="002B6EF8" w:rsidRDefault="00132FD3" w:rsidP="00D61D51">
      <w:pPr>
        <w:pStyle w:val="BodyText"/>
        <w:rPr>
          <w:sz w:val="24"/>
          <w:szCs w:val="24"/>
        </w:rPr>
      </w:pPr>
      <w:r w:rsidRPr="005E4152">
        <w:rPr>
          <w:b/>
          <w:bCs/>
          <w:sz w:val="24"/>
          <w:szCs w:val="24"/>
        </w:rPr>
        <w:t xml:space="preserve">Phase </w:t>
      </w:r>
      <w:r w:rsidR="00561FD0">
        <w:rPr>
          <w:b/>
          <w:bCs/>
          <w:sz w:val="24"/>
          <w:szCs w:val="24"/>
        </w:rPr>
        <w:t>3C</w:t>
      </w:r>
      <w:r>
        <w:rPr>
          <w:sz w:val="24"/>
          <w:szCs w:val="24"/>
        </w:rPr>
        <w:t xml:space="preserve">: Limited to gatherings of </w:t>
      </w:r>
      <w:r w:rsidR="00D413CA" w:rsidRPr="004E5F94">
        <w:rPr>
          <w:b/>
          <w:bCs/>
          <w:sz w:val="24"/>
          <w:szCs w:val="24"/>
        </w:rPr>
        <w:t>2000+</w:t>
      </w:r>
      <w:r w:rsidR="00F77883">
        <w:rPr>
          <w:sz w:val="24"/>
          <w:szCs w:val="24"/>
        </w:rPr>
        <w:t xml:space="preserve"> </w:t>
      </w:r>
    </w:p>
    <w:p w14:paraId="5889578E" w14:textId="77777777" w:rsidR="00D61D51" w:rsidRDefault="00D61D51" w:rsidP="00D61D51">
      <w:pPr>
        <w:pStyle w:val="BodyText"/>
        <w:rPr>
          <w:sz w:val="24"/>
          <w:szCs w:val="24"/>
        </w:rPr>
      </w:pPr>
      <w:r>
        <w:rPr>
          <w:sz w:val="24"/>
          <w:szCs w:val="24"/>
        </w:rPr>
        <w:t>During this phase, the following will be in place:</w:t>
      </w:r>
    </w:p>
    <w:p w14:paraId="27F0C053" w14:textId="0E7C5C46" w:rsidR="00D61D51" w:rsidRDefault="00D61D51" w:rsidP="00D61D51">
      <w:pPr>
        <w:pStyle w:val="BodyText"/>
        <w:numPr>
          <w:ilvl w:val="0"/>
          <w:numId w:val="10"/>
        </w:numPr>
        <w:rPr>
          <w:sz w:val="24"/>
          <w:szCs w:val="24"/>
        </w:rPr>
      </w:pPr>
      <w:r w:rsidRPr="00872F93">
        <w:rPr>
          <w:b/>
          <w:bCs/>
          <w:sz w:val="24"/>
          <w:szCs w:val="24"/>
        </w:rPr>
        <w:t>Church Services</w:t>
      </w:r>
      <w:r>
        <w:rPr>
          <w:sz w:val="24"/>
          <w:szCs w:val="24"/>
        </w:rPr>
        <w:t xml:space="preserve"> </w:t>
      </w:r>
      <w:r>
        <w:rPr>
          <w:sz w:val="24"/>
          <w:szCs w:val="24"/>
        </w:rPr>
        <w:tab/>
      </w:r>
      <w:r w:rsidR="002B6EF8">
        <w:rPr>
          <w:sz w:val="24"/>
          <w:szCs w:val="24"/>
        </w:rPr>
        <w:t>IN PERSON</w:t>
      </w:r>
      <w:r w:rsidR="005806A6">
        <w:rPr>
          <w:sz w:val="24"/>
          <w:szCs w:val="24"/>
        </w:rPr>
        <w:t xml:space="preserve"> (2-SERVICES)</w:t>
      </w:r>
    </w:p>
    <w:p w14:paraId="53EC9C28" w14:textId="04A3D054" w:rsidR="00847B5C" w:rsidRPr="00847B5C" w:rsidRDefault="00847B5C" w:rsidP="00847B5C">
      <w:pPr>
        <w:pStyle w:val="BodyText"/>
        <w:numPr>
          <w:ilvl w:val="0"/>
          <w:numId w:val="10"/>
        </w:numPr>
        <w:rPr>
          <w:sz w:val="24"/>
          <w:szCs w:val="24"/>
        </w:rPr>
      </w:pPr>
      <w:r>
        <w:rPr>
          <w:b/>
          <w:bCs/>
          <w:sz w:val="24"/>
          <w:szCs w:val="24"/>
        </w:rPr>
        <w:t>Youth/Kids</w:t>
      </w:r>
      <w:r>
        <w:rPr>
          <w:b/>
          <w:bCs/>
          <w:sz w:val="24"/>
          <w:szCs w:val="24"/>
        </w:rPr>
        <w:tab/>
      </w:r>
      <w:r>
        <w:rPr>
          <w:b/>
          <w:bCs/>
          <w:sz w:val="24"/>
          <w:szCs w:val="24"/>
        </w:rPr>
        <w:tab/>
      </w:r>
      <w:r>
        <w:rPr>
          <w:sz w:val="24"/>
          <w:szCs w:val="24"/>
        </w:rPr>
        <w:t>IN PERSON</w:t>
      </w:r>
    </w:p>
    <w:p w14:paraId="5A0EEC8B" w14:textId="763373FB" w:rsidR="00D61D51" w:rsidRDefault="006E3874" w:rsidP="00D61D51">
      <w:pPr>
        <w:pStyle w:val="BodyText"/>
        <w:numPr>
          <w:ilvl w:val="0"/>
          <w:numId w:val="10"/>
        </w:numPr>
        <w:rPr>
          <w:sz w:val="24"/>
          <w:szCs w:val="24"/>
        </w:rPr>
      </w:pPr>
      <w:r>
        <w:rPr>
          <w:b/>
          <w:bCs/>
          <w:sz w:val="24"/>
          <w:szCs w:val="24"/>
        </w:rPr>
        <w:t>Small</w:t>
      </w:r>
      <w:r w:rsidR="00D61D51" w:rsidRPr="00872F93">
        <w:rPr>
          <w:b/>
          <w:bCs/>
          <w:sz w:val="24"/>
          <w:szCs w:val="24"/>
        </w:rPr>
        <w:t xml:space="preserve"> Groups</w:t>
      </w:r>
      <w:r w:rsidR="00D61D51">
        <w:rPr>
          <w:sz w:val="24"/>
          <w:szCs w:val="24"/>
        </w:rPr>
        <w:t xml:space="preserve"> </w:t>
      </w:r>
      <w:r w:rsidR="00D61D51">
        <w:rPr>
          <w:sz w:val="24"/>
          <w:szCs w:val="24"/>
        </w:rPr>
        <w:tab/>
        <w:t>IN PERSON</w:t>
      </w:r>
    </w:p>
    <w:p w14:paraId="1C81DDE9" w14:textId="4F9244A4" w:rsidR="001F5ED1" w:rsidRPr="001F5ED1" w:rsidRDefault="001F5ED1" w:rsidP="001F5ED1">
      <w:pPr>
        <w:pStyle w:val="BodyText"/>
        <w:numPr>
          <w:ilvl w:val="0"/>
          <w:numId w:val="10"/>
        </w:numPr>
        <w:rPr>
          <w:b/>
          <w:bCs/>
          <w:sz w:val="24"/>
          <w:szCs w:val="24"/>
        </w:rPr>
      </w:pPr>
      <w:r w:rsidRPr="001F5ED1">
        <w:rPr>
          <w:b/>
          <w:bCs/>
          <w:sz w:val="24"/>
          <w:szCs w:val="24"/>
        </w:rPr>
        <w:t>Campus</w:t>
      </w:r>
      <w:r>
        <w:rPr>
          <w:b/>
          <w:bCs/>
          <w:sz w:val="24"/>
          <w:szCs w:val="24"/>
        </w:rPr>
        <w:tab/>
      </w:r>
      <w:r>
        <w:rPr>
          <w:b/>
          <w:bCs/>
          <w:sz w:val="24"/>
          <w:szCs w:val="24"/>
        </w:rPr>
        <w:tab/>
      </w:r>
      <w:r w:rsidR="00A63DD0">
        <w:rPr>
          <w:sz w:val="24"/>
          <w:szCs w:val="24"/>
        </w:rPr>
        <w:t>OPEN</w:t>
      </w:r>
    </w:p>
    <w:p w14:paraId="099579C6" w14:textId="0C89D001" w:rsidR="00D61D51" w:rsidRDefault="00D61D51" w:rsidP="00D61D51">
      <w:pPr>
        <w:pStyle w:val="BodyText"/>
        <w:numPr>
          <w:ilvl w:val="0"/>
          <w:numId w:val="10"/>
        </w:numPr>
        <w:rPr>
          <w:sz w:val="24"/>
          <w:szCs w:val="24"/>
        </w:rPr>
      </w:pPr>
      <w:r w:rsidRPr="00872F93">
        <w:rPr>
          <w:b/>
          <w:bCs/>
          <w:sz w:val="24"/>
          <w:szCs w:val="24"/>
        </w:rPr>
        <w:t>Counseling</w:t>
      </w:r>
      <w:r>
        <w:rPr>
          <w:sz w:val="24"/>
          <w:szCs w:val="24"/>
        </w:rPr>
        <w:tab/>
      </w:r>
      <w:r>
        <w:rPr>
          <w:sz w:val="24"/>
          <w:szCs w:val="24"/>
        </w:rPr>
        <w:tab/>
      </w:r>
      <w:r w:rsidR="002B6EF8">
        <w:rPr>
          <w:sz w:val="24"/>
          <w:szCs w:val="24"/>
        </w:rPr>
        <w:t>IN PERSON</w:t>
      </w:r>
    </w:p>
    <w:p w14:paraId="466D5C46" w14:textId="315BA475" w:rsidR="00D61D51" w:rsidRDefault="00D61D51" w:rsidP="00D61D51">
      <w:pPr>
        <w:pStyle w:val="BodyText"/>
        <w:numPr>
          <w:ilvl w:val="0"/>
          <w:numId w:val="10"/>
        </w:numPr>
        <w:rPr>
          <w:sz w:val="24"/>
          <w:szCs w:val="24"/>
        </w:rPr>
      </w:pPr>
      <w:r w:rsidRPr="00872F93">
        <w:rPr>
          <w:b/>
          <w:bCs/>
          <w:sz w:val="24"/>
          <w:szCs w:val="24"/>
        </w:rPr>
        <w:t>Special Events</w:t>
      </w:r>
      <w:r>
        <w:rPr>
          <w:sz w:val="24"/>
          <w:szCs w:val="24"/>
        </w:rPr>
        <w:tab/>
      </w:r>
      <w:r w:rsidR="008C0186">
        <w:rPr>
          <w:sz w:val="24"/>
          <w:szCs w:val="24"/>
        </w:rPr>
        <w:t>ALLOWED</w:t>
      </w:r>
    </w:p>
    <w:p w14:paraId="6C79BDDF" w14:textId="38857AD9" w:rsidR="00D61D51" w:rsidRDefault="00D61D51" w:rsidP="00D61D51">
      <w:pPr>
        <w:pStyle w:val="BodyText"/>
        <w:numPr>
          <w:ilvl w:val="0"/>
          <w:numId w:val="10"/>
        </w:numPr>
        <w:rPr>
          <w:sz w:val="24"/>
          <w:szCs w:val="24"/>
        </w:rPr>
      </w:pPr>
      <w:r w:rsidRPr="00872F93">
        <w:rPr>
          <w:b/>
          <w:bCs/>
          <w:sz w:val="24"/>
          <w:szCs w:val="24"/>
        </w:rPr>
        <w:t>Staff Location</w:t>
      </w:r>
      <w:r>
        <w:rPr>
          <w:sz w:val="24"/>
          <w:szCs w:val="24"/>
        </w:rPr>
        <w:t xml:space="preserve"> </w:t>
      </w:r>
      <w:r>
        <w:rPr>
          <w:sz w:val="24"/>
          <w:szCs w:val="24"/>
        </w:rPr>
        <w:tab/>
      </w:r>
      <w:r w:rsidR="00F77883">
        <w:rPr>
          <w:sz w:val="24"/>
          <w:szCs w:val="24"/>
        </w:rPr>
        <w:t>ALL-STAFF ON-SITE</w:t>
      </w:r>
    </w:p>
    <w:p w14:paraId="73C6A521" w14:textId="2A70E9C6" w:rsidR="009B7761" w:rsidRPr="009B7761" w:rsidRDefault="009B7761" w:rsidP="009B7761">
      <w:pPr>
        <w:pStyle w:val="BodyText"/>
        <w:numPr>
          <w:ilvl w:val="0"/>
          <w:numId w:val="10"/>
        </w:numPr>
        <w:rPr>
          <w:sz w:val="24"/>
          <w:szCs w:val="24"/>
        </w:rPr>
      </w:pPr>
      <w:r>
        <w:rPr>
          <w:b/>
          <w:bCs/>
          <w:sz w:val="24"/>
          <w:szCs w:val="24"/>
        </w:rPr>
        <w:t>Vulnerable</w:t>
      </w:r>
      <w:r>
        <w:rPr>
          <w:b/>
          <w:bCs/>
          <w:sz w:val="24"/>
          <w:szCs w:val="24"/>
        </w:rPr>
        <w:tab/>
      </w:r>
      <w:r>
        <w:rPr>
          <w:b/>
          <w:bCs/>
          <w:sz w:val="24"/>
          <w:szCs w:val="24"/>
        </w:rPr>
        <w:tab/>
      </w:r>
      <w:r>
        <w:rPr>
          <w:sz w:val="24"/>
          <w:szCs w:val="24"/>
        </w:rPr>
        <w:t>ONLINE ONLY</w:t>
      </w:r>
    </w:p>
    <w:p w14:paraId="69C26391" w14:textId="04314909" w:rsidR="00AB2C65" w:rsidRDefault="00AB2C65" w:rsidP="00F62BE5">
      <w:pPr>
        <w:pStyle w:val="BodyText"/>
        <w:rPr>
          <w:sz w:val="24"/>
          <w:szCs w:val="24"/>
        </w:rPr>
      </w:pPr>
    </w:p>
    <w:p w14:paraId="71CB96C3" w14:textId="77777777" w:rsidR="003D272F" w:rsidRDefault="003D272F" w:rsidP="00F62BE5">
      <w:pPr>
        <w:pStyle w:val="BodyText"/>
        <w:rPr>
          <w:sz w:val="24"/>
          <w:szCs w:val="24"/>
        </w:rPr>
      </w:pPr>
    </w:p>
    <w:p w14:paraId="5FDCD41A" w14:textId="7E9E7ABA" w:rsidR="009B7761" w:rsidRPr="003D272F" w:rsidRDefault="009B7761" w:rsidP="009B7761">
      <w:pPr>
        <w:pStyle w:val="BodyText"/>
        <w:rPr>
          <w:sz w:val="28"/>
          <w:szCs w:val="28"/>
        </w:rPr>
      </w:pPr>
      <w:r w:rsidRPr="003D272F">
        <w:rPr>
          <w:b/>
          <w:bCs/>
          <w:sz w:val="28"/>
          <w:szCs w:val="28"/>
        </w:rPr>
        <w:t xml:space="preserve">Phase </w:t>
      </w:r>
      <w:r w:rsidR="00561FD0" w:rsidRPr="003D272F">
        <w:rPr>
          <w:b/>
          <w:bCs/>
          <w:sz w:val="28"/>
          <w:szCs w:val="28"/>
        </w:rPr>
        <w:t>4</w:t>
      </w:r>
      <w:r w:rsidRPr="003D272F">
        <w:rPr>
          <w:b/>
          <w:bCs/>
          <w:sz w:val="28"/>
          <w:szCs w:val="28"/>
        </w:rPr>
        <w:t xml:space="preserve"> (STEADY-STATE) Operations</w:t>
      </w:r>
      <w:r w:rsidR="00584E66" w:rsidRPr="003D272F">
        <w:rPr>
          <w:b/>
          <w:bCs/>
          <w:sz w:val="28"/>
          <w:szCs w:val="28"/>
        </w:rPr>
        <w:t>**</w:t>
      </w:r>
    </w:p>
    <w:p w14:paraId="4C4D5DC5" w14:textId="566C32E0" w:rsidR="00AF744C" w:rsidRDefault="009B7761" w:rsidP="00357AFA">
      <w:pPr>
        <w:pStyle w:val="BodyText"/>
        <w:rPr>
          <w:sz w:val="24"/>
          <w:szCs w:val="24"/>
        </w:rPr>
      </w:pPr>
      <w:r>
        <w:rPr>
          <w:sz w:val="24"/>
          <w:szCs w:val="24"/>
        </w:rPr>
        <w:t xml:space="preserve">Achieving Phase </w:t>
      </w:r>
      <w:r w:rsidR="00561FD0">
        <w:rPr>
          <w:sz w:val="24"/>
          <w:szCs w:val="24"/>
        </w:rPr>
        <w:t>4</w:t>
      </w:r>
      <w:r>
        <w:rPr>
          <w:sz w:val="24"/>
          <w:szCs w:val="24"/>
        </w:rPr>
        <w:t xml:space="preserve"> Operations is the </w:t>
      </w:r>
      <w:r w:rsidR="00AF744C">
        <w:rPr>
          <w:sz w:val="24"/>
          <w:szCs w:val="24"/>
        </w:rPr>
        <w:t>new</w:t>
      </w:r>
      <w:r>
        <w:rPr>
          <w:sz w:val="24"/>
          <w:szCs w:val="24"/>
        </w:rPr>
        <w:t xml:space="preserve"> steady-state for </w:t>
      </w:r>
      <w:r w:rsidR="006E3874">
        <w:rPr>
          <w:sz w:val="24"/>
          <w:szCs w:val="24"/>
        </w:rPr>
        <w:t>XXXXX</w:t>
      </w:r>
      <w:r>
        <w:rPr>
          <w:sz w:val="24"/>
          <w:szCs w:val="24"/>
        </w:rPr>
        <w:t xml:space="preserve">, keeping protective measures in place, but allowing for the return of </w:t>
      </w:r>
      <w:r w:rsidR="00AF744C">
        <w:rPr>
          <w:sz w:val="24"/>
          <w:szCs w:val="24"/>
        </w:rPr>
        <w:t xml:space="preserve">our </w:t>
      </w:r>
      <w:r>
        <w:rPr>
          <w:sz w:val="24"/>
          <w:szCs w:val="24"/>
        </w:rPr>
        <w:t>vulnerable members</w:t>
      </w:r>
      <w:r w:rsidR="00F44D19">
        <w:rPr>
          <w:sz w:val="24"/>
          <w:szCs w:val="24"/>
        </w:rPr>
        <w:t xml:space="preserve">. </w:t>
      </w:r>
    </w:p>
    <w:p w14:paraId="747CC94B" w14:textId="77777777" w:rsidR="00AF744C" w:rsidRDefault="00AF744C" w:rsidP="00AF744C">
      <w:pPr>
        <w:pStyle w:val="BodyText"/>
        <w:rPr>
          <w:sz w:val="24"/>
          <w:szCs w:val="24"/>
        </w:rPr>
      </w:pPr>
      <w:r>
        <w:rPr>
          <w:sz w:val="24"/>
          <w:szCs w:val="24"/>
        </w:rPr>
        <w:t>During this phase, the following will be in place:</w:t>
      </w:r>
    </w:p>
    <w:p w14:paraId="72433183" w14:textId="77777777" w:rsidR="00AF744C" w:rsidRDefault="00AF744C" w:rsidP="00AF744C">
      <w:pPr>
        <w:pStyle w:val="BodyText"/>
        <w:numPr>
          <w:ilvl w:val="0"/>
          <w:numId w:val="10"/>
        </w:numPr>
        <w:rPr>
          <w:sz w:val="24"/>
          <w:szCs w:val="24"/>
        </w:rPr>
      </w:pPr>
      <w:r w:rsidRPr="00872F93">
        <w:rPr>
          <w:b/>
          <w:bCs/>
          <w:sz w:val="24"/>
          <w:szCs w:val="24"/>
        </w:rPr>
        <w:t>Church Services</w:t>
      </w:r>
      <w:r>
        <w:rPr>
          <w:sz w:val="24"/>
          <w:szCs w:val="24"/>
        </w:rPr>
        <w:t xml:space="preserve"> </w:t>
      </w:r>
      <w:r>
        <w:rPr>
          <w:sz w:val="24"/>
          <w:szCs w:val="24"/>
        </w:rPr>
        <w:tab/>
        <w:t>IN PERSON (2-SERVICES)</w:t>
      </w:r>
    </w:p>
    <w:p w14:paraId="16CF64C1" w14:textId="158F2D82" w:rsidR="00AF744C" w:rsidRDefault="006E3874" w:rsidP="00AF744C">
      <w:pPr>
        <w:pStyle w:val="BodyText"/>
        <w:numPr>
          <w:ilvl w:val="0"/>
          <w:numId w:val="10"/>
        </w:numPr>
        <w:rPr>
          <w:sz w:val="24"/>
          <w:szCs w:val="24"/>
        </w:rPr>
      </w:pPr>
      <w:r>
        <w:rPr>
          <w:b/>
          <w:bCs/>
          <w:sz w:val="24"/>
          <w:szCs w:val="24"/>
        </w:rPr>
        <w:t>Small</w:t>
      </w:r>
      <w:r w:rsidR="00AF744C" w:rsidRPr="00872F93">
        <w:rPr>
          <w:b/>
          <w:bCs/>
          <w:sz w:val="24"/>
          <w:szCs w:val="24"/>
        </w:rPr>
        <w:t xml:space="preserve"> Groups</w:t>
      </w:r>
      <w:r w:rsidR="00AF744C">
        <w:rPr>
          <w:sz w:val="24"/>
          <w:szCs w:val="24"/>
        </w:rPr>
        <w:t xml:space="preserve"> </w:t>
      </w:r>
      <w:r w:rsidR="00AF744C">
        <w:rPr>
          <w:sz w:val="24"/>
          <w:szCs w:val="24"/>
        </w:rPr>
        <w:tab/>
        <w:t>IN PERSON</w:t>
      </w:r>
    </w:p>
    <w:p w14:paraId="50F863E2" w14:textId="0FE895F7" w:rsidR="00A63DD0" w:rsidRPr="001F5ED1" w:rsidRDefault="00A63DD0" w:rsidP="00A63DD0">
      <w:pPr>
        <w:pStyle w:val="BodyText"/>
        <w:numPr>
          <w:ilvl w:val="0"/>
          <w:numId w:val="10"/>
        </w:numPr>
        <w:rPr>
          <w:b/>
          <w:bCs/>
          <w:sz w:val="24"/>
          <w:szCs w:val="24"/>
        </w:rPr>
      </w:pPr>
      <w:r w:rsidRPr="001F5ED1">
        <w:rPr>
          <w:b/>
          <w:bCs/>
          <w:sz w:val="24"/>
          <w:szCs w:val="24"/>
        </w:rPr>
        <w:t>Campus</w:t>
      </w:r>
      <w:r>
        <w:rPr>
          <w:b/>
          <w:bCs/>
          <w:sz w:val="24"/>
          <w:szCs w:val="24"/>
        </w:rPr>
        <w:tab/>
      </w:r>
      <w:r>
        <w:rPr>
          <w:b/>
          <w:bCs/>
          <w:sz w:val="24"/>
          <w:szCs w:val="24"/>
        </w:rPr>
        <w:tab/>
      </w:r>
      <w:r>
        <w:rPr>
          <w:sz w:val="24"/>
          <w:szCs w:val="24"/>
        </w:rPr>
        <w:t>OPEN</w:t>
      </w:r>
    </w:p>
    <w:p w14:paraId="2D5904D3" w14:textId="1F4B1BD7" w:rsidR="00AF744C" w:rsidRDefault="00AF744C" w:rsidP="00AF744C">
      <w:pPr>
        <w:pStyle w:val="BodyText"/>
        <w:numPr>
          <w:ilvl w:val="0"/>
          <w:numId w:val="10"/>
        </w:numPr>
        <w:rPr>
          <w:sz w:val="24"/>
          <w:szCs w:val="24"/>
        </w:rPr>
      </w:pPr>
      <w:r w:rsidRPr="00872F93">
        <w:rPr>
          <w:b/>
          <w:bCs/>
          <w:sz w:val="24"/>
          <w:szCs w:val="24"/>
        </w:rPr>
        <w:t>Counseling</w:t>
      </w:r>
      <w:r>
        <w:rPr>
          <w:sz w:val="24"/>
          <w:szCs w:val="24"/>
        </w:rPr>
        <w:tab/>
      </w:r>
      <w:r>
        <w:rPr>
          <w:sz w:val="24"/>
          <w:szCs w:val="24"/>
        </w:rPr>
        <w:tab/>
        <w:t>IN PERSON</w:t>
      </w:r>
    </w:p>
    <w:p w14:paraId="4B1ADBC8" w14:textId="77777777" w:rsidR="00AF744C" w:rsidRDefault="00AF744C" w:rsidP="00AF744C">
      <w:pPr>
        <w:pStyle w:val="BodyText"/>
        <w:numPr>
          <w:ilvl w:val="0"/>
          <w:numId w:val="10"/>
        </w:numPr>
        <w:rPr>
          <w:sz w:val="24"/>
          <w:szCs w:val="24"/>
        </w:rPr>
      </w:pPr>
      <w:r w:rsidRPr="00872F93">
        <w:rPr>
          <w:b/>
          <w:bCs/>
          <w:sz w:val="24"/>
          <w:szCs w:val="24"/>
        </w:rPr>
        <w:t>Special Events</w:t>
      </w:r>
      <w:r>
        <w:rPr>
          <w:sz w:val="24"/>
          <w:szCs w:val="24"/>
        </w:rPr>
        <w:tab/>
        <w:t>ALLOWED</w:t>
      </w:r>
    </w:p>
    <w:p w14:paraId="606E6C49" w14:textId="77777777" w:rsidR="00AF744C" w:rsidRDefault="00AF744C" w:rsidP="00AF744C">
      <w:pPr>
        <w:pStyle w:val="BodyText"/>
        <w:numPr>
          <w:ilvl w:val="0"/>
          <w:numId w:val="10"/>
        </w:numPr>
        <w:rPr>
          <w:sz w:val="24"/>
          <w:szCs w:val="24"/>
        </w:rPr>
      </w:pPr>
      <w:r w:rsidRPr="00872F93">
        <w:rPr>
          <w:b/>
          <w:bCs/>
          <w:sz w:val="24"/>
          <w:szCs w:val="24"/>
        </w:rPr>
        <w:t>Staff Location</w:t>
      </w:r>
      <w:r>
        <w:rPr>
          <w:sz w:val="24"/>
          <w:szCs w:val="24"/>
        </w:rPr>
        <w:t xml:space="preserve"> </w:t>
      </w:r>
      <w:r>
        <w:rPr>
          <w:sz w:val="24"/>
          <w:szCs w:val="24"/>
        </w:rPr>
        <w:tab/>
        <w:t>ALL-STAFF ON-SITE</w:t>
      </w:r>
    </w:p>
    <w:p w14:paraId="073D0430" w14:textId="1B66CC42" w:rsidR="00AF744C" w:rsidRPr="009B7761" w:rsidRDefault="00AF744C" w:rsidP="00AF744C">
      <w:pPr>
        <w:pStyle w:val="BodyText"/>
        <w:numPr>
          <w:ilvl w:val="0"/>
          <w:numId w:val="10"/>
        </w:numPr>
        <w:rPr>
          <w:sz w:val="24"/>
          <w:szCs w:val="24"/>
        </w:rPr>
      </w:pPr>
      <w:r>
        <w:rPr>
          <w:b/>
          <w:bCs/>
          <w:sz w:val="24"/>
          <w:szCs w:val="24"/>
        </w:rPr>
        <w:t>Vulnerable</w:t>
      </w:r>
      <w:r>
        <w:rPr>
          <w:b/>
          <w:bCs/>
          <w:sz w:val="24"/>
          <w:szCs w:val="24"/>
        </w:rPr>
        <w:tab/>
      </w:r>
      <w:r>
        <w:rPr>
          <w:b/>
          <w:bCs/>
          <w:sz w:val="24"/>
          <w:szCs w:val="24"/>
        </w:rPr>
        <w:tab/>
      </w:r>
      <w:r>
        <w:rPr>
          <w:sz w:val="24"/>
          <w:szCs w:val="24"/>
        </w:rPr>
        <w:t>IN PERSON</w:t>
      </w:r>
    </w:p>
    <w:p w14:paraId="33950B98" w14:textId="77EA8E99" w:rsidR="00F44D19" w:rsidRDefault="00F44D19" w:rsidP="00357AFA">
      <w:pPr>
        <w:pStyle w:val="BodyText"/>
        <w:rPr>
          <w:sz w:val="24"/>
          <w:szCs w:val="24"/>
        </w:rPr>
      </w:pPr>
    </w:p>
    <w:p w14:paraId="62CE8CF7" w14:textId="3A5CEAF3" w:rsidR="004062CB" w:rsidRPr="004062CB" w:rsidRDefault="00B57309" w:rsidP="00357AFA">
      <w:pPr>
        <w:pStyle w:val="BodyText"/>
        <w:rPr>
          <w:sz w:val="24"/>
          <w:szCs w:val="24"/>
        </w:rPr>
      </w:pPr>
      <w:r w:rsidRPr="003D272F">
        <w:rPr>
          <w:b/>
          <w:bCs/>
          <w:sz w:val="28"/>
          <w:szCs w:val="28"/>
          <w:u w:val="single"/>
        </w:rPr>
        <w:t xml:space="preserve">Service </w:t>
      </w:r>
      <w:r w:rsidR="008F041E" w:rsidRPr="003D272F">
        <w:rPr>
          <w:b/>
          <w:bCs/>
          <w:sz w:val="28"/>
          <w:szCs w:val="28"/>
          <w:u w:val="single"/>
        </w:rPr>
        <w:t xml:space="preserve">&amp; Ministry </w:t>
      </w:r>
      <w:r w:rsidR="00753409" w:rsidRPr="003D272F">
        <w:rPr>
          <w:b/>
          <w:bCs/>
          <w:sz w:val="28"/>
          <w:szCs w:val="28"/>
          <w:u w:val="single"/>
        </w:rPr>
        <w:t>Changes</w:t>
      </w:r>
      <w:r w:rsidRPr="003D272F">
        <w:br/>
      </w:r>
      <w:r w:rsidR="00753409">
        <w:rPr>
          <w:sz w:val="24"/>
          <w:szCs w:val="24"/>
        </w:rPr>
        <w:t xml:space="preserve">Services are currently being conducted online only, recording live and broadcasting over Church Online and </w:t>
      </w:r>
      <w:r w:rsidR="00273564">
        <w:rPr>
          <w:sz w:val="24"/>
          <w:szCs w:val="24"/>
        </w:rPr>
        <w:t>Facebook</w:t>
      </w:r>
      <w:r w:rsidR="00DD1C91">
        <w:rPr>
          <w:sz w:val="24"/>
          <w:szCs w:val="24"/>
        </w:rPr>
        <w:t xml:space="preserve">. Services will remain online for both Sunday and Wednesday Evening through Phase 1-2, and with stipulated limitations in Phase 3. </w:t>
      </w:r>
    </w:p>
    <w:p w14:paraId="6C13DF7D" w14:textId="77777777" w:rsidR="004062CB" w:rsidRDefault="004062CB" w:rsidP="00357AFA">
      <w:pPr>
        <w:pStyle w:val="BodyText"/>
        <w:rPr>
          <w:b/>
          <w:bCs/>
          <w:sz w:val="24"/>
          <w:szCs w:val="24"/>
        </w:rPr>
      </w:pPr>
    </w:p>
    <w:p w14:paraId="7BD282C9" w14:textId="2461DFD1" w:rsidR="004062CB" w:rsidRDefault="004062CB" w:rsidP="00357AFA">
      <w:pPr>
        <w:pStyle w:val="BodyText"/>
        <w:rPr>
          <w:b/>
          <w:bCs/>
          <w:sz w:val="24"/>
          <w:szCs w:val="24"/>
        </w:rPr>
      </w:pPr>
      <w:r>
        <w:rPr>
          <w:b/>
          <w:bCs/>
          <w:sz w:val="24"/>
          <w:szCs w:val="24"/>
        </w:rPr>
        <w:t>Protection of Vulnerable Members</w:t>
      </w:r>
    </w:p>
    <w:p w14:paraId="7EB5E762" w14:textId="39E6FD8F" w:rsidR="004062CB" w:rsidRPr="004B516D" w:rsidRDefault="004062CB" w:rsidP="00357AFA">
      <w:pPr>
        <w:pStyle w:val="BodyText"/>
        <w:rPr>
          <w:sz w:val="24"/>
          <w:szCs w:val="24"/>
        </w:rPr>
      </w:pPr>
      <w:r>
        <w:rPr>
          <w:sz w:val="24"/>
          <w:szCs w:val="24"/>
        </w:rPr>
        <w:t xml:space="preserve">People over the age of 65, those with compromised immune systems, or anyone who is sick is strongly encouraged to participate in online services until Phase </w:t>
      </w:r>
      <w:r w:rsidR="004B516D">
        <w:rPr>
          <w:sz w:val="24"/>
          <w:szCs w:val="24"/>
        </w:rPr>
        <w:t>4</w:t>
      </w:r>
      <w:r>
        <w:rPr>
          <w:sz w:val="24"/>
          <w:szCs w:val="24"/>
        </w:rPr>
        <w:t>.</w:t>
      </w:r>
      <w:r w:rsidR="00094C6E">
        <w:rPr>
          <w:sz w:val="24"/>
          <w:szCs w:val="24"/>
        </w:rPr>
        <w:t xml:space="preserve"> </w:t>
      </w:r>
      <w:r w:rsidR="00361829">
        <w:rPr>
          <w:sz w:val="24"/>
          <w:szCs w:val="24"/>
        </w:rPr>
        <w:t xml:space="preserve">This will be communicated via multiple methods (including mailer). </w:t>
      </w:r>
      <w:r w:rsidR="00096E43">
        <w:rPr>
          <w:sz w:val="24"/>
          <w:szCs w:val="24"/>
        </w:rPr>
        <w:t xml:space="preserve">Volunteers in the vulnerable category will be asked not to serve until Phase 4 is achieved. </w:t>
      </w:r>
    </w:p>
    <w:p w14:paraId="2EBA6361" w14:textId="77777777" w:rsidR="004062CB" w:rsidRDefault="004062CB" w:rsidP="00357AFA">
      <w:pPr>
        <w:pStyle w:val="BodyText"/>
        <w:rPr>
          <w:b/>
          <w:bCs/>
          <w:sz w:val="24"/>
          <w:szCs w:val="24"/>
        </w:rPr>
      </w:pPr>
    </w:p>
    <w:p w14:paraId="158D8BBD" w14:textId="77777777" w:rsidR="00DC3056" w:rsidRDefault="00DC3056" w:rsidP="00357AFA">
      <w:pPr>
        <w:pStyle w:val="BodyText"/>
        <w:rPr>
          <w:b/>
          <w:bCs/>
          <w:sz w:val="24"/>
          <w:szCs w:val="24"/>
        </w:rPr>
      </w:pPr>
    </w:p>
    <w:p w14:paraId="53D79211" w14:textId="118AD156" w:rsidR="00F52703" w:rsidRDefault="00374A36" w:rsidP="00357AFA">
      <w:pPr>
        <w:pStyle w:val="BodyText"/>
        <w:rPr>
          <w:sz w:val="24"/>
          <w:szCs w:val="24"/>
        </w:rPr>
      </w:pPr>
      <w:r w:rsidRPr="00374A36">
        <w:rPr>
          <w:b/>
          <w:bCs/>
          <w:sz w:val="24"/>
          <w:szCs w:val="24"/>
        </w:rPr>
        <w:t>Service Elements</w:t>
      </w:r>
      <w:r w:rsidR="00D27AB8">
        <w:rPr>
          <w:b/>
          <w:bCs/>
          <w:sz w:val="24"/>
          <w:szCs w:val="24"/>
        </w:rPr>
        <w:br/>
      </w:r>
      <w:r w:rsidR="00D27AB8">
        <w:rPr>
          <w:sz w:val="24"/>
          <w:szCs w:val="24"/>
        </w:rPr>
        <w:t xml:space="preserve">Until further notice, </w:t>
      </w:r>
      <w:r w:rsidR="00D83A4D">
        <w:rPr>
          <w:sz w:val="24"/>
          <w:szCs w:val="24"/>
        </w:rPr>
        <w:t xml:space="preserve">service elements that come into contact with multiple people will be changed to reduce contact between church members. </w:t>
      </w:r>
    </w:p>
    <w:p w14:paraId="2FB077B6" w14:textId="3DB2479A" w:rsidR="00374A36" w:rsidRDefault="00EA6518" w:rsidP="00F52703">
      <w:pPr>
        <w:pStyle w:val="BodyText"/>
        <w:numPr>
          <w:ilvl w:val="0"/>
          <w:numId w:val="11"/>
        </w:numPr>
        <w:rPr>
          <w:sz w:val="24"/>
          <w:szCs w:val="24"/>
        </w:rPr>
      </w:pPr>
      <w:r>
        <w:rPr>
          <w:sz w:val="24"/>
          <w:szCs w:val="24"/>
        </w:rPr>
        <w:t xml:space="preserve">Communion will be discontinued until Phase 4. </w:t>
      </w:r>
      <w:r w:rsidR="002862AA">
        <w:rPr>
          <w:sz w:val="24"/>
          <w:szCs w:val="24"/>
        </w:rPr>
        <w:t>In Phase 4, c</w:t>
      </w:r>
      <w:r w:rsidR="00D83A4D">
        <w:rPr>
          <w:sz w:val="24"/>
          <w:szCs w:val="24"/>
        </w:rPr>
        <w:t xml:space="preserve">ommunion will no longer be served in one </w:t>
      </w:r>
      <w:r w:rsidR="003E6F70">
        <w:rPr>
          <w:sz w:val="24"/>
          <w:szCs w:val="24"/>
        </w:rPr>
        <w:t xml:space="preserve">serving </w:t>
      </w:r>
      <w:r w:rsidR="00AC4657">
        <w:rPr>
          <w:sz w:val="24"/>
          <w:szCs w:val="24"/>
        </w:rPr>
        <w:t>bowl but</w:t>
      </w:r>
      <w:r w:rsidR="003E6F70">
        <w:rPr>
          <w:sz w:val="24"/>
          <w:szCs w:val="24"/>
        </w:rPr>
        <w:t xml:space="preserve"> served as individualized “two-cup” system, with one cup filled with the cracker, a</w:t>
      </w:r>
      <w:r w:rsidR="00F52703">
        <w:rPr>
          <w:sz w:val="24"/>
          <w:szCs w:val="24"/>
        </w:rPr>
        <w:t xml:space="preserve">nd a cup on top of that with the juice in it. </w:t>
      </w:r>
    </w:p>
    <w:p w14:paraId="1C96A897" w14:textId="28E7C41C" w:rsidR="00992F9B" w:rsidRDefault="00F52703" w:rsidP="006B7D00">
      <w:pPr>
        <w:pStyle w:val="BodyText"/>
        <w:numPr>
          <w:ilvl w:val="0"/>
          <w:numId w:val="11"/>
        </w:numPr>
        <w:rPr>
          <w:sz w:val="24"/>
          <w:szCs w:val="24"/>
        </w:rPr>
      </w:pPr>
      <w:r w:rsidRPr="00F87065">
        <w:rPr>
          <w:sz w:val="24"/>
          <w:szCs w:val="24"/>
        </w:rPr>
        <w:t xml:space="preserve">Pens will </w:t>
      </w:r>
      <w:r w:rsidR="00F87065" w:rsidRPr="00F87065">
        <w:rPr>
          <w:sz w:val="24"/>
          <w:szCs w:val="24"/>
        </w:rPr>
        <w:t xml:space="preserve">be removed from circulation until Phase </w:t>
      </w:r>
      <w:r w:rsidR="004B516D">
        <w:rPr>
          <w:sz w:val="24"/>
          <w:szCs w:val="24"/>
        </w:rPr>
        <w:t>4</w:t>
      </w:r>
      <w:r w:rsidR="00F87065">
        <w:rPr>
          <w:sz w:val="24"/>
          <w:szCs w:val="24"/>
        </w:rPr>
        <w:t>.</w:t>
      </w:r>
    </w:p>
    <w:p w14:paraId="6DDEF023" w14:textId="5FE6DAFB" w:rsidR="00565CA3" w:rsidRDefault="00071C74" w:rsidP="006B7D00">
      <w:pPr>
        <w:pStyle w:val="BodyText"/>
        <w:numPr>
          <w:ilvl w:val="0"/>
          <w:numId w:val="11"/>
        </w:numPr>
        <w:rPr>
          <w:sz w:val="24"/>
          <w:szCs w:val="24"/>
        </w:rPr>
      </w:pPr>
      <w:r>
        <w:rPr>
          <w:sz w:val="24"/>
          <w:szCs w:val="24"/>
        </w:rPr>
        <w:t>Commonly kept items (</w:t>
      </w:r>
      <w:r w:rsidR="00E803D8">
        <w:rPr>
          <w:sz w:val="24"/>
          <w:szCs w:val="24"/>
        </w:rPr>
        <w:t xml:space="preserve">Bibles, </w:t>
      </w:r>
      <w:r>
        <w:rPr>
          <w:sz w:val="24"/>
          <w:szCs w:val="24"/>
        </w:rPr>
        <w:t>mints, anointing oils,</w:t>
      </w:r>
      <w:r w:rsidR="0080668C">
        <w:rPr>
          <w:sz w:val="24"/>
          <w:szCs w:val="24"/>
        </w:rPr>
        <w:t xml:space="preserve"> earplugs) will be distributed at the welcome desk only, and communal reach items will be removed until Phase </w:t>
      </w:r>
      <w:r w:rsidR="004B516D">
        <w:rPr>
          <w:sz w:val="24"/>
          <w:szCs w:val="24"/>
        </w:rPr>
        <w:t>4</w:t>
      </w:r>
      <w:r w:rsidR="0080668C">
        <w:rPr>
          <w:sz w:val="24"/>
          <w:szCs w:val="24"/>
        </w:rPr>
        <w:t xml:space="preserve">. </w:t>
      </w:r>
    </w:p>
    <w:p w14:paraId="0BB2C48A" w14:textId="324088A8" w:rsidR="00C83BE4" w:rsidRDefault="00C83BE4" w:rsidP="006B7D00">
      <w:pPr>
        <w:pStyle w:val="BodyText"/>
        <w:numPr>
          <w:ilvl w:val="0"/>
          <w:numId w:val="11"/>
        </w:numPr>
        <w:rPr>
          <w:sz w:val="24"/>
          <w:szCs w:val="24"/>
        </w:rPr>
      </w:pPr>
      <w:r>
        <w:rPr>
          <w:sz w:val="24"/>
          <w:szCs w:val="24"/>
        </w:rPr>
        <w:t xml:space="preserve">The “meet and greet” portion of the service is discontinued until further notice. </w:t>
      </w:r>
    </w:p>
    <w:p w14:paraId="70C75E15" w14:textId="3C2CEA5D" w:rsidR="00E65B32" w:rsidRDefault="001D3CFC" w:rsidP="006B7D00">
      <w:pPr>
        <w:pStyle w:val="BodyText"/>
        <w:numPr>
          <w:ilvl w:val="0"/>
          <w:numId w:val="11"/>
        </w:numPr>
        <w:rPr>
          <w:sz w:val="24"/>
          <w:szCs w:val="24"/>
        </w:rPr>
      </w:pPr>
      <w:r>
        <w:rPr>
          <w:sz w:val="24"/>
          <w:szCs w:val="24"/>
        </w:rPr>
        <w:t xml:space="preserve">All communication and news </w:t>
      </w:r>
      <w:r w:rsidR="0080412F">
        <w:rPr>
          <w:sz w:val="24"/>
          <w:szCs w:val="24"/>
        </w:rPr>
        <w:t>moves to a digital format</w:t>
      </w:r>
      <w:r>
        <w:rPr>
          <w:sz w:val="24"/>
          <w:szCs w:val="24"/>
        </w:rPr>
        <w:t>.</w:t>
      </w:r>
    </w:p>
    <w:p w14:paraId="62C3452E" w14:textId="77777777" w:rsidR="006A4D7E" w:rsidRDefault="006A4D7E" w:rsidP="00E76285">
      <w:pPr>
        <w:pStyle w:val="BodyText"/>
        <w:rPr>
          <w:b/>
          <w:bCs/>
          <w:sz w:val="24"/>
          <w:szCs w:val="24"/>
        </w:rPr>
      </w:pPr>
    </w:p>
    <w:p w14:paraId="0894C34A" w14:textId="1726D34D" w:rsidR="001C69FF" w:rsidRDefault="000974CA" w:rsidP="00357AFA">
      <w:pPr>
        <w:pStyle w:val="BodyText"/>
        <w:rPr>
          <w:sz w:val="24"/>
          <w:szCs w:val="24"/>
        </w:rPr>
      </w:pPr>
      <w:r>
        <w:rPr>
          <w:b/>
          <w:bCs/>
          <w:sz w:val="24"/>
          <w:szCs w:val="24"/>
        </w:rPr>
        <w:t>Welcome Team</w:t>
      </w:r>
      <w:r w:rsidR="001C69FF" w:rsidRPr="00E76285">
        <w:rPr>
          <w:b/>
          <w:bCs/>
          <w:sz w:val="24"/>
          <w:szCs w:val="24"/>
        </w:rPr>
        <w:br/>
      </w:r>
      <w:r w:rsidR="00776E9B">
        <w:rPr>
          <w:sz w:val="24"/>
          <w:szCs w:val="24"/>
        </w:rPr>
        <w:t>The welcome ministry team (greeters, ushers, parking team</w:t>
      </w:r>
      <w:r>
        <w:rPr>
          <w:sz w:val="24"/>
          <w:szCs w:val="24"/>
        </w:rPr>
        <w:t>, communion) interact with people and typically are in close</w:t>
      </w:r>
      <w:r w:rsidR="004C30F7">
        <w:rPr>
          <w:sz w:val="24"/>
          <w:szCs w:val="24"/>
        </w:rPr>
        <w:t xml:space="preserve"> </w:t>
      </w:r>
      <w:r>
        <w:rPr>
          <w:sz w:val="24"/>
          <w:szCs w:val="24"/>
        </w:rPr>
        <w:t xml:space="preserve">contact with church members. </w:t>
      </w:r>
      <w:r w:rsidR="004C30F7">
        <w:rPr>
          <w:sz w:val="24"/>
          <w:szCs w:val="24"/>
        </w:rPr>
        <w:t xml:space="preserve">Until further notice, </w:t>
      </w:r>
      <w:r w:rsidR="00745D99">
        <w:rPr>
          <w:sz w:val="24"/>
          <w:szCs w:val="24"/>
        </w:rPr>
        <w:t xml:space="preserve">XXXXXXXX </w:t>
      </w:r>
      <w:r w:rsidR="004C30F7">
        <w:rPr>
          <w:sz w:val="24"/>
          <w:szCs w:val="24"/>
        </w:rPr>
        <w:t xml:space="preserve">volunteers will not engage in physical contact to make church members feel comfortable. </w:t>
      </w:r>
      <w:r w:rsidR="00B4258C">
        <w:rPr>
          <w:sz w:val="24"/>
          <w:szCs w:val="24"/>
        </w:rPr>
        <w:t xml:space="preserve">A simple wave and a friendly greeting is sufficient to welcome people into the church. </w:t>
      </w:r>
      <w:r w:rsidR="00472B3C">
        <w:rPr>
          <w:sz w:val="24"/>
          <w:szCs w:val="24"/>
        </w:rPr>
        <w:t xml:space="preserve">Even if our volunteers feel comfortable greeting with a </w:t>
      </w:r>
      <w:r w:rsidR="00E86A1E">
        <w:rPr>
          <w:sz w:val="24"/>
          <w:szCs w:val="24"/>
        </w:rPr>
        <w:t>handshake</w:t>
      </w:r>
      <w:r w:rsidR="00472B3C">
        <w:rPr>
          <w:sz w:val="24"/>
          <w:szCs w:val="24"/>
        </w:rPr>
        <w:t xml:space="preserve"> or hug, it may make others uncomfortable. </w:t>
      </w:r>
      <w:r w:rsidR="00E86A1E">
        <w:rPr>
          <w:sz w:val="24"/>
          <w:szCs w:val="24"/>
        </w:rPr>
        <w:t xml:space="preserve">Training will be conducted prior to returning to services on site. </w:t>
      </w:r>
      <w:r w:rsidR="00076123">
        <w:rPr>
          <w:sz w:val="24"/>
          <w:szCs w:val="24"/>
        </w:rPr>
        <w:t>The following will be practiced by the Welcome Team:</w:t>
      </w:r>
    </w:p>
    <w:p w14:paraId="3D75EA9D" w14:textId="3421B475" w:rsidR="00076123" w:rsidRDefault="00076123" w:rsidP="00076123">
      <w:pPr>
        <w:pStyle w:val="BodyText"/>
        <w:numPr>
          <w:ilvl w:val="0"/>
          <w:numId w:val="14"/>
        </w:numPr>
        <w:rPr>
          <w:sz w:val="24"/>
          <w:szCs w:val="24"/>
        </w:rPr>
      </w:pPr>
      <w:r>
        <w:rPr>
          <w:sz w:val="24"/>
          <w:szCs w:val="24"/>
        </w:rPr>
        <w:t>Refrain from</w:t>
      </w:r>
      <w:r w:rsidRPr="00076123">
        <w:rPr>
          <w:sz w:val="24"/>
          <w:szCs w:val="24"/>
        </w:rPr>
        <w:t xml:space="preserve"> handshakes or hugs until further notice</w:t>
      </w:r>
    </w:p>
    <w:p w14:paraId="595D03C1" w14:textId="43D7E283" w:rsidR="00076123" w:rsidRPr="00076123" w:rsidRDefault="00076123" w:rsidP="00076123">
      <w:pPr>
        <w:pStyle w:val="BodyText"/>
        <w:numPr>
          <w:ilvl w:val="0"/>
          <w:numId w:val="14"/>
        </w:numPr>
        <w:rPr>
          <w:sz w:val="24"/>
          <w:szCs w:val="24"/>
        </w:rPr>
      </w:pPr>
      <w:r>
        <w:rPr>
          <w:sz w:val="24"/>
          <w:szCs w:val="24"/>
        </w:rPr>
        <w:t>Provide individual items (</w:t>
      </w:r>
      <w:r w:rsidR="00E51E31">
        <w:rPr>
          <w:sz w:val="24"/>
          <w:szCs w:val="24"/>
        </w:rPr>
        <w:t xml:space="preserve">pens, earplugs, bibles) at information desk only. </w:t>
      </w:r>
    </w:p>
    <w:p w14:paraId="52C62D94" w14:textId="77777777" w:rsidR="005B1EBD" w:rsidRDefault="005B1EBD" w:rsidP="00357AFA">
      <w:pPr>
        <w:pStyle w:val="BodyText"/>
        <w:rPr>
          <w:b/>
          <w:bCs/>
          <w:sz w:val="24"/>
          <w:szCs w:val="24"/>
        </w:rPr>
      </w:pPr>
    </w:p>
    <w:p w14:paraId="7869ED04" w14:textId="7FCC0F49" w:rsidR="00E970D3" w:rsidRDefault="006A71DE" w:rsidP="00357AFA">
      <w:pPr>
        <w:pStyle w:val="BodyText"/>
        <w:rPr>
          <w:sz w:val="24"/>
          <w:szCs w:val="24"/>
        </w:rPr>
      </w:pPr>
      <w:r>
        <w:rPr>
          <w:b/>
          <w:bCs/>
          <w:sz w:val="24"/>
          <w:szCs w:val="24"/>
        </w:rPr>
        <w:t>Children’s Ministry</w:t>
      </w:r>
      <w:r w:rsidR="00344F81" w:rsidRPr="00E76285">
        <w:rPr>
          <w:b/>
          <w:bCs/>
          <w:sz w:val="24"/>
          <w:szCs w:val="24"/>
        </w:rPr>
        <w:br/>
      </w:r>
      <w:r w:rsidR="0088658F">
        <w:rPr>
          <w:sz w:val="24"/>
          <w:szCs w:val="24"/>
        </w:rPr>
        <w:t>Children’s</w:t>
      </w:r>
      <w:r w:rsidR="005B1EBD">
        <w:rPr>
          <w:sz w:val="24"/>
          <w:szCs w:val="24"/>
        </w:rPr>
        <w:t xml:space="preserve"> ministry </w:t>
      </w:r>
      <w:r w:rsidR="0088658F">
        <w:rPr>
          <w:sz w:val="24"/>
          <w:szCs w:val="24"/>
        </w:rPr>
        <w:t xml:space="preserve">will have a significant increase in oversight for interaction </w:t>
      </w:r>
      <w:r w:rsidR="002314A0">
        <w:rPr>
          <w:sz w:val="24"/>
          <w:szCs w:val="24"/>
        </w:rPr>
        <w:t xml:space="preserve">between the children. In addition to the increased disinfection in the children’s </w:t>
      </w:r>
      <w:r w:rsidR="002E5E43">
        <w:rPr>
          <w:sz w:val="24"/>
          <w:szCs w:val="24"/>
        </w:rPr>
        <w:t xml:space="preserve">and nursery </w:t>
      </w:r>
      <w:r w:rsidR="002314A0">
        <w:rPr>
          <w:sz w:val="24"/>
          <w:szCs w:val="24"/>
        </w:rPr>
        <w:t xml:space="preserve">areas, </w:t>
      </w:r>
      <w:r w:rsidR="00871BE2">
        <w:rPr>
          <w:sz w:val="24"/>
          <w:szCs w:val="24"/>
        </w:rPr>
        <w:t>the following precautions will be in place:</w:t>
      </w:r>
    </w:p>
    <w:p w14:paraId="58A393E6" w14:textId="46397405" w:rsidR="00871BE2" w:rsidRDefault="003144FA" w:rsidP="00871BE2">
      <w:pPr>
        <w:pStyle w:val="BodyText"/>
        <w:numPr>
          <w:ilvl w:val="0"/>
          <w:numId w:val="13"/>
        </w:numPr>
        <w:rPr>
          <w:sz w:val="24"/>
          <w:szCs w:val="24"/>
        </w:rPr>
      </w:pPr>
      <w:r>
        <w:rPr>
          <w:sz w:val="24"/>
          <w:szCs w:val="24"/>
        </w:rPr>
        <w:t>A disinfection checklist will be in place to clean rooms between services</w:t>
      </w:r>
    </w:p>
    <w:p w14:paraId="2524CD8B" w14:textId="1FA1FE31" w:rsidR="003144FA" w:rsidRDefault="00F3427D" w:rsidP="00871BE2">
      <w:pPr>
        <w:pStyle w:val="BodyText"/>
        <w:numPr>
          <w:ilvl w:val="0"/>
          <w:numId w:val="13"/>
        </w:numPr>
        <w:rPr>
          <w:sz w:val="24"/>
          <w:szCs w:val="24"/>
        </w:rPr>
      </w:pPr>
      <w:r>
        <w:rPr>
          <w:sz w:val="24"/>
          <w:szCs w:val="24"/>
        </w:rPr>
        <w:t>TBD</w:t>
      </w:r>
    </w:p>
    <w:p w14:paraId="566583AE" w14:textId="77777777" w:rsidR="002314A0" w:rsidRDefault="002314A0" w:rsidP="00357AFA">
      <w:pPr>
        <w:pStyle w:val="BodyText"/>
        <w:rPr>
          <w:sz w:val="24"/>
          <w:szCs w:val="24"/>
        </w:rPr>
      </w:pPr>
    </w:p>
    <w:p w14:paraId="448E0872" w14:textId="77777777" w:rsidR="00163B33" w:rsidRDefault="00E970D3" w:rsidP="00163B33">
      <w:pPr>
        <w:pStyle w:val="BodyText"/>
        <w:rPr>
          <w:b/>
          <w:bCs/>
          <w:sz w:val="24"/>
          <w:szCs w:val="24"/>
        </w:rPr>
      </w:pPr>
      <w:r w:rsidRPr="00E970D3">
        <w:rPr>
          <w:b/>
          <w:bCs/>
          <w:sz w:val="24"/>
          <w:szCs w:val="24"/>
        </w:rPr>
        <w:t>Café’ and Coffee Bar</w:t>
      </w:r>
    </w:p>
    <w:p w14:paraId="59820342" w14:textId="11CC1EDD" w:rsidR="00B35E72" w:rsidRDefault="00B35E72" w:rsidP="00163B33">
      <w:pPr>
        <w:pStyle w:val="BodyText"/>
        <w:numPr>
          <w:ilvl w:val="0"/>
          <w:numId w:val="13"/>
        </w:numPr>
        <w:rPr>
          <w:sz w:val="24"/>
          <w:szCs w:val="24"/>
        </w:rPr>
      </w:pPr>
      <w:r>
        <w:rPr>
          <w:sz w:val="24"/>
          <w:szCs w:val="24"/>
        </w:rPr>
        <w:t>Free coffee bar will be closed until Phase 4.</w:t>
      </w:r>
    </w:p>
    <w:p w14:paraId="5EC8B06B" w14:textId="0653D0B2" w:rsidR="00B35E72" w:rsidRDefault="0053265B" w:rsidP="00163B33">
      <w:pPr>
        <w:pStyle w:val="BodyText"/>
        <w:numPr>
          <w:ilvl w:val="0"/>
          <w:numId w:val="13"/>
        </w:numPr>
        <w:rPr>
          <w:sz w:val="24"/>
          <w:szCs w:val="24"/>
        </w:rPr>
      </w:pPr>
      <w:r>
        <w:rPr>
          <w:sz w:val="24"/>
          <w:szCs w:val="24"/>
        </w:rPr>
        <w:t xml:space="preserve">All food items will be pre-packaged until further notice. </w:t>
      </w:r>
    </w:p>
    <w:p w14:paraId="04331CC1" w14:textId="6C76D997" w:rsidR="00E970D3" w:rsidRPr="00EE12DC" w:rsidRDefault="0053265B" w:rsidP="00163B33">
      <w:pPr>
        <w:pStyle w:val="BodyText"/>
        <w:numPr>
          <w:ilvl w:val="0"/>
          <w:numId w:val="13"/>
        </w:numPr>
        <w:rPr>
          <w:sz w:val="24"/>
          <w:szCs w:val="24"/>
        </w:rPr>
      </w:pPr>
      <w:r w:rsidRPr="00EE12DC">
        <w:rPr>
          <w:sz w:val="24"/>
          <w:szCs w:val="24"/>
        </w:rPr>
        <w:t>Baristas will wash hands between each transaction</w:t>
      </w:r>
      <w:r w:rsidR="00EE12DC" w:rsidRPr="00EE12DC">
        <w:rPr>
          <w:sz w:val="24"/>
          <w:szCs w:val="24"/>
        </w:rPr>
        <w:t xml:space="preserve"> and reduce contact with one another and our customers. </w:t>
      </w:r>
      <w:r w:rsidR="00E970D3" w:rsidRPr="00EE12DC">
        <w:rPr>
          <w:sz w:val="24"/>
          <w:szCs w:val="24"/>
        </w:rPr>
        <w:br/>
      </w:r>
    </w:p>
    <w:p w14:paraId="479AA36D" w14:textId="56A482C8" w:rsidR="0041558A" w:rsidRDefault="0041558A" w:rsidP="0041558A">
      <w:pPr>
        <w:pStyle w:val="BodyText"/>
        <w:rPr>
          <w:b/>
          <w:bCs/>
          <w:sz w:val="24"/>
          <w:szCs w:val="24"/>
        </w:rPr>
      </w:pPr>
      <w:r>
        <w:rPr>
          <w:b/>
          <w:bCs/>
          <w:sz w:val="24"/>
          <w:szCs w:val="24"/>
        </w:rPr>
        <w:t>Information Desk</w:t>
      </w:r>
    </w:p>
    <w:p w14:paraId="4E2953DE" w14:textId="5BE279FE" w:rsidR="0041558A" w:rsidRDefault="0041558A" w:rsidP="0041558A">
      <w:pPr>
        <w:pStyle w:val="BodyText"/>
        <w:numPr>
          <w:ilvl w:val="0"/>
          <w:numId w:val="13"/>
        </w:numPr>
        <w:rPr>
          <w:sz w:val="24"/>
          <w:szCs w:val="24"/>
        </w:rPr>
      </w:pPr>
      <w:r>
        <w:rPr>
          <w:sz w:val="24"/>
          <w:szCs w:val="24"/>
        </w:rPr>
        <w:t xml:space="preserve">Masks will be provided </w:t>
      </w:r>
      <w:r w:rsidR="001F372F">
        <w:rPr>
          <w:sz w:val="24"/>
          <w:szCs w:val="24"/>
        </w:rPr>
        <w:t xml:space="preserve">as necessary. </w:t>
      </w:r>
    </w:p>
    <w:p w14:paraId="1A6EF3DF" w14:textId="12D749E8" w:rsidR="001F372F" w:rsidRDefault="001F372F" w:rsidP="0041558A">
      <w:pPr>
        <w:pStyle w:val="BodyText"/>
        <w:numPr>
          <w:ilvl w:val="0"/>
          <w:numId w:val="13"/>
        </w:numPr>
        <w:rPr>
          <w:sz w:val="24"/>
          <w:szCs w:val="24"/>
        </w:rPr>
      </w:pPr>
      <w:r>
        <w:rPr>
          <w:sz w:val="24"/>
          <w:szCs w:val="24"/>
        </w:rPr>
        <w:t>No retu</w:t>
      </w:r>
      <w:r w:rsidR="000E78F6">
        <w:rPr>
          <w:sz w:val="24"/>
          <w:szCs w:val="24"/>
        </w:rPr>
        <w:t>rns will be allowed to the</w:t>
      </w:r>
      <w:r w:rsidR="00D20356">
        <w:rPr>
          <w:sz w:val="24"/>
          <w:szCs w:val="24"/>
        </w:rPr>
        <w:t xml:space="preserve"> information desk (pens, </w:t>
      </w:r>
      <w:proofErr w:type="spellStart"/>
      <w:r w:rsidR="00D20356">
        <w:rPr>
          <w:sz w:val="24"/>
          <w:szCs w:val="24"/>
        </w:rPr>
        <w:t>etc</w:t>
      </w:r>
      <w:proofErr w:type="spellEnd"/>
      <w:r w:rsidR="00D20356">
        <w:rPr>
          <w:sz w:val="24"/>
          <w:szCs w:val="24"/>
        </w:rPr>
        <w:t xml:space="preserve">). </w:t>
      </w:r>
    </w:p>
    <w:p w14:paraId="683B140F" w14:textId="7E261FE8" w:rsidR="00C96FF9" w:rsidRDefault="00C96FF9" w:rsidP="0041558A">
      <w:pPr>
        <w:pStyle w:val="BodyText"/>
        <w:numPr>
          <w:ilvl w:val="0"/>
          <w:numId w:val="13"/>
        </w:numPr>
        <w:rPr>
          <w:sz w:val="24"/>
          <w:szCs w:val="24"/>
        </w:rPr>
      </w:pPr>
      <w:r>
        <w:rPr>
          <w:sz w:val="24"/>
          <w:szCs w:val="24"/>
        </w:rPr>
        <w:t xml:space="preserve">Translation devices will not be available until Phase 4 and </w:t>
      </w:r>
      <w:r w:rsidR="00F772DC">
        <w:rPr>
          <w:sz w:val="24"/>
          <w:szCs w:val="24"/>
        </w:rPr>
        <w:t>will be disinfected upon return.</w:t>
      </w:r>
    </w:p>
    <w:p w14:paraId="36FA0A09" w14:textId="1378B64F" w:rsidR="0041558A" w:rsidRDefault="0041558A" w:rsidP="001C69FF">
      <w:pPr>
        <w:pStyle w:val="BodyText"/>
        <w:rPr>
          <w:sz w:val="24"/>
          <w:szCs w:val="24"/>
        </w:rPr>
      </w:pPr>
    </w:p>
    <w:p w14:paraId="2D9B0344" w14:textId="667999BD" w:rsidR="00AE5EFC" w:rsidRPr="009E25CE" w:rsidRDefault="009E25CE" w:rsidP="001C69FF">
      <w:pPr>
        <w:pStyle w:val="BodyText"/>
        <w:rPr>
          <w:b/>
          <w:bCs/>
          <w:sz w:val="24"/>
          <w:szCs w:val="24"/>
        </w:rPr>
      </w:pPr>
      <w:r w:rsidRPr="009E25CE">
        <w:rPr>
          <w:b/>
          <w:bCs/>
          <w:sz w:val="24"/>
          <w:szCs w:val="24"/>
        </w:rPr>
        <w:t xml:space="preserve">XXXXXXXX </w:t>
      </w:r>
      <w:r w:rsidR="00AE5EFC" w:rsidRPr="009E25CE">
        <w:rPr>
          <w:b/>
          <w:bCs/>
          <w:sz w:val="24"/>
          <w:szCs w:val="24"/>
        </w:rPr>
        <w:t>Classes</w:t>
      </w:r>
    </w:p>
    <w:p w14:paraId="621BD765" w14:textId="556A2CEA" w:rsidR="00AE5EFC" w:rsidRDefault="00AE5EFC" w:rsidP="001C69FF">
      <w:pPr>
        <w:pStyle w:val="BodyText"/>
        <w:rPr>
          <w:sz w:val="24"/>
          <w:szCs w:val="24"/>
        </w:rPr>
      </w:pPr>
      <w:r>
        <w:rPr>
          <w:sz w:val="24"/>
          <w:szCs w:val="24"/>
        </w:rPr>
        <w:t>Classes provided will not return to campus until Phase 3 is achieved</w:t>
      </w:r>
      <w:r w:rsidR="00BC4491">
        <w:rPr>
          <w:sz w:val="24"/>
          <w:szCs w:val="24"/>
        </w:rPr>
        <w:t xml:space="preserve">, regardless of class size. </w:t>
      </w:r>
    </w:p>
    <w:p w14:paraId="4BF6D4C5" w14:textId="77777777" w:rsidR="00C554E6" w:rsidRDefault="00C554E6" w:rsidP="001C69FF">
      <w:pPr>
        <w:pStyle w:val="BodyText"/>
        <w:rPr>
          <w:b/>
          <w:bCs/>
          <w:sz w:val="24"/>
          <w:szCs w:val="24"/>
        </w:rPr>
      </w:pPr>
    </w:p>
    <w:p w14:paraId="4D4D6D9A" w14:textId="3F055E13" w:rsidR="001C69FF" w:rsidRDefault="001C69FF" w:rsidP="001C69FF">
      <w:pPr>
        <w:pStyle w:val="BodyText"/>
        <w:rPr>
          <w:b/>
          <w:bCs/>
          <w:sz w:val="32"/>
          <w:szCs w:val="32"/>
          <w:u w:val="single"/>
        </w:rPr>
      </w:pPr>
      <w:r w:rsidRPr="00E76285">
        <w:rPr>
          <w:b/>
          <w:bCs/>
          <w:sz w:val="24"/>
          <w:szCs w:val="24"/>
        </w:rPr>
        <w:t>Prayer Partners</w:t>
      </w:r>
      <w:r w:rsidRPr="00E76285">
        <w:rPr>
          <w:b/>
          <w:bCs/>
          <w:sz w:val="24"/>
          <w:szCs w:val="24"/>
        </w:rPr>
        <w:br/>
      </w:r>
      <w:r>
        <w:rPr>
          <w:sz w:val="24"/>
          <w:szCs w:val="24"/>
        </w:rPr>
        <w:t xml:space="preserve">Prayer partners will be available during Phases 1-4 online. In person prayer partners will not </w:t>
      </w:r>
      <w:r>
        <w:rPr>
          <w:sz w:val="24"/>
          <w:szCs w:val="24"/>
        </w:rPr>
        <w:lastRenderedPageBreak/>
        <w:t xml:space="preserve">return until Phase 3C or Phase 4. </w:t>
      </w:r>
    </w:p>
    <w:p w14:paraId="18F6C0C1" w14:textId="77777777" w:rsidR="001C69FF" w:rsidRPr="0041558A" w:rsidRDefault="001C69FF" w:rsidP="001C69FF">
      <w:pPr>
        <w:pStyle w:val="BodyText"/>
        <w:rPr>
          <w:sz w:val="24"/>
          <w:szCs w:val="24"/>
        </w:rPr>
      </w:pPr>
    </w:p>
    <w:p w14:paraId="1C60C793" w14:textId="24A1595F" w:rsidR="0018555A" w:rsidRDefault="0018555A" w:rsidP="00357AFA">
      <w:pPr>
        <w:pStyle w:val="BodyText"/>
        <w:rPr>
          <w:b/>
          <w:bCs/>
          <w:sz w:val="24"/>
          <w:szCs w:val="24"/>
        </w:rPr>
      </w:pPr>
      <w:r w:rsidRPr="0018555A">
        <w:rPr>
          <w:b/>
          <w:bCs/>
          <w:sz w:val="24"/>
          <w:szCs w:val="24"/>
        </w:rPr>
        <w:t>Green Room / Volunteer Central</w:t>
      </w:r>
    </w:p>
    <w:p w14:paraId="5CEE547F" w14:textId="2FF61684" w:rsidR="00F3427D" w:rsidRPr="008B6638" w:rsidRDefault="00F3427D" w:rsidP="00357AFA">
      <w:pPr>
        <w:pStyle w:val="BodyText"/>
        <w:rPr>
          <w:sz w:val="24"/>
          <w:szCs w:val="24"/>
        </w:rPr>
      </w:pPr>
      <w:r w:rsidRPr="008B6638">
        <w:rPr>
          <w:sz w:val="24"/>
          <w:szCs w:val="24"/>
        </w:rPr>
        <w:t>TBD</w:t>
      </w:r>
    </w:p>
    <w:p w14:paraId="042E6A6C" w14:textId="03B555F4" w:rsidR="006A4D7E" w:rsidRDefault="006A4D7E" w:rsidP="00357AFA">
      <w:pPr>
        <w:pStyle w:val="BodyText"/>
        <w:rPr>
          <w:b/>
          <w:bCs/>
          <w:sz w:val="24"/>
          <w:szCs w:val="24"/>
        </w:rPr>
      </w:pPr>
    </w:p>
    <w:p w14:paraId="26FDCE44" w14:textId="6887281B" w:rsidR="00E5439A" w:rsidRDefault="00E5439A" w:rsidP="00357AFA">
      <w:pPr>
        <w:pStyle w:val="BodyText"/>
        <w:rPr>
          <w:b/>
          <w:bCs/>
          <w:sz w:val="24"/>
          <w:szCs w:val="24"/>
        </w:rPr>
      </w:pPr>
      <w:r>
        <w:rPr>
          <w:b/>
          <w:bCs/>
          <w:sz w:val="24"/>
          <w:szCs w:val="24"/>
        </w:rPr>
        <w:t>Missions Changes</w:t>
      </w:r>
    </w:p>
    <w:p w14:paraId="241A9211" w14:textId="2D995950" w:rsidR="00E5439A" w:rsidRDefault="00263620" w:rsidP="00357AFA">
      <w:pPr>
        <w:pStyle w:val="BodyText"/>
        <w:rPr>
          <w:sz w:val="24"/>
          <w:szCs w:val="24"/>
        </w:rPr>
      </w:pPr>
      <w:r>
        <w:rPr>
          <w:sz w:val="24"/>
          <w:szCs w:val="24"/>
        </w:rPr>
        <w:t xml:space="preserve">International missions trips, international travel, and all out-of-country activities are on hold until Phase 4. Our missions field will shift towards </w:t>
      </w:r>
      <w:r w:rsidR="00B2089D">
        <w:rPr>
          <w:sz w:val="24"/>
          <w:szCs w:val="24"/>
        </w:rPr>
        <w:t xml:space="preserve">local missions work, engaging the community. </w:t>
      </w:r>
    </w:p>
    <w:p w14:paraId="6F041DAA" w14:textId="77777777" w:rsidR="00B2089D" w:rsidRPr="00E5439A" w:rsidRDefault="00B2089D" w:rsidP="00357AFA">
      <w:pPr>
        <w:pStyle w:val="BodyText"/>
        <w:rPr>
          <w:sz w:val="24"/>
          <w:szCs w:val="24"/>
        </w:rPr>
      </w:pPr>
    </w:p>
    <w:p w14:paraId="5EAF2544" w14:textId="36599D8C" w:rsidR="006A4D7E" w:rsidRDefault="006A4D7E" w:rsidP="00357AFA">
      <w:pPr>
        <w:pStyle w:val="BodyText"/>
        <w:rPr>
          <w:b/>
          <w:bCs/>
          <w:sz w:val="24"/>
          <w:szCs w:val="24"/>
        </w:rPr>
      </w:pPr>
      <w:r>
        <w:rPr>
          <w:b/>
          <w:bCs/>
          <w:sz w:val="24"/>
          <w:szCs w:val="24"/>
        </w:rPr>
        <w:t>Food Pantry Precautions</w:t>
      </w:r>
    </w:p>
    <w:p w14:paraId="285D397E" w14:textId="0B9B3FB5" w:rsidR="006A4D7E" w:rsidRPr="00DC07CC" w:rsidRDefault="00DC07CC" w:rsidP="00357AFA">
      <w:pPr>
        <w:pStyle w:val="BodyText"/>
        <w:rPr>
          <w:sz w:val="24"/>
          <w:szCs w:val="24"/>
        </w:rPr>
      </w:pPr>
      <w:r>
        <w:rPr>
          <w:sz w:val="24"/>
          <w:szCs w:val="24"/>
        </w:rPr>
        <w:t xml:space="preserve">Food Pantry </w:t>
      </w:r>
      <w:r w:rsidR="00B5179E">
        <w:rPr>
          <w:sz w:val="24"/>
          <w:szCs w:val="24"/>
        </w:rPr>
        <w:t xml:space="preserve">will continue operating maintaining a drive-through process, with patrons staying in their vehicles, maintaining social distancing between volunteers until Phase 3. </w:t>
      </w:r>
      <w:r w:rsidR="00A5421B">
        <w:rPr>
          <w:sz w:val="24"/>
          <w:szCs w:val="24"/>
        </w:rPr>
        <w:t xml:space="preserve">Gloves and masks will be used by volunteers until Phase 3. </w:t>
      </w:r>
    </w:p>
    <w:p w14:paraId="4FA42BE3" w14:textId="68347429" w:rsidR="00DB37AE" w:rsidRDefault="00DB37AE" w:rsidP="00357AFA">
      <w:pPr>
        <w:pStyle w:val="BodyText"/>
        <w:rPr>
          <w:sz w:val="24"/>
          <w:szCs w:val="24"/>
        </w:rPr>
      </w:pPr>
    </w:p>
    <w:p w14:paraId="769F2D10" w14:textId="54ADDFA6" w:rsidR="00111DDB" w:rsidRPr="003D272F" w:rsidRDefault="00111DDB" w:rsidP="00111DDB">
      <w:pPr>
        <w:pStyle w:val="BodyText"/>
        <w:rPr>
          <w:b/>
          <w:bCs/>
          <w:sz w:val="28"/>
          <w:szCs w:val="28"/>
          <w:u w:val="single"/>
        </w:rPr>
      </w:pPr>
      <w:r w:rsidRPr="003D272F">
        <w:rPr>
          <w:b/>
          <w:bCs/>
          <w:sz w:val="28"/>
          <w:szCs w:val="28"/>
          <w:u w:val="single"/>
        </w:rPr>
        <w:t>Facility Changes / Sanitization</w:t>
      </w:r>
    </w:p>
    <w:p w14:paraId="3F593AC9" w14:textId="2FBD6428" w:rsidR="00DB37AE" w:rsidRDefault="00111DDB" w:rsidP="00111DDB">
      <w:pPr>
        <w:pStyle w:val="BodyText"/>
        <w:rPr>
          <w:sz w:val="24"/>
          <w:szCs w:val="24"/>
        </w:rPr>
      </w:pPr>
      <w:r>
        <w:rPr>
          <w:sz w:val="24"/>
          <w:szCs w:val="24"/>
        </w:rPr>
        <w:t xml:space="preserve">The following facility changes have been made to protect the </w:t>
      </w:r>
      <w:r w:rsidR="00AF296C">
        <w:rPr>
          <w:sz w:val="24"/>
          <w:szCs w:val="24"/>
        </w:rPr>
        <w:t xml:space="preserve">congregation before, during, and following services on campus. </w:t>
      </w:r>
    </w:p>
    <w:p w14:paraId="0FB82974" w14:textId="271AEF3B" w:rsidR="00AF296C" w:rsidRDefault="00AF296C" w:rsidP="00111DDB">
      <w:pPr>
        <w:pStyle w:val="BodyText"/>
        <w:rPr>
          <w:sz w:val="24"/>
          <w:szCs w:val="24"/>
        </w:rPr>
      </w:pPr>
    </w:p>
    <w:p w14:paraId="4F5864BA" w14:textId="06B1C80B" w:rsidR="00AF296C" w:rsidRDefault="00AF296C" w:rsidP="00AF296C">
      <w:pPr>
        <w:pStyle w:val="BodyText"/>
        <w:numPr>
          <w:ilvl w:val="0"/>
          <w:numId w:val="12"/>
        </w:numPr>
        <w:rPr>
          <w:sz w:val="24"/>
          <w:szCs w:val="24"/>
        </w:rPr>
      </w:pPr>
      <w:r>
        <w:rPr>
          <w:sz w:val="24"/>
          <w:szCs w:val="24"/>
        </w:rPr>
        <w:t xml:space="preserve">Installation of </w:t>
      </w:r>
      <w:r w:rsidR="00C97B85">
        <w:rPr>
          <w:sz w:val="24"/>
          <w:szCs w:val="24"/>
        </w:rPr>
        <w:t>High Efficiency Particulate Air (</w:t>
      </w:r>
      <w:r>
        <w:rPr>
          <w:sz w:val="24"/>
          <w:szCs w:val="24"/>
        </w:rPr>
        <w:t>HEPA</w:t>
      </w:r>
      <w:r w:rsidR="00C97B85">
        <w:rPr>
          <w:sz w:val="24"/>
          <w:szCs w:val="24"/>
        </w:rPr>
        <w:t xml:space="preserve">) filters have been installed in air conditioning systems in all buildings. These filters scrub the air, removing any airborne </w:t>
      </w:r>
      <w:r w:rsidR="00997786">
        <w:rPr>
          <w:sz w:val="24"/>
          <w:szCs w:val="24"/>
        </w:rPr>
        <w:t xml:space="preserve">bacteria or virus. </w:t>
      </w:r>
      <w:r w:rsidR="005D4924">
        <w:rPr>
          <w:sz w:val="24"/>
          <w:szCs w:val="24"/>
        </w:rPr>
        <w:t>While we know that the COVID-19 is not airborne and transmitted through person to person contact, HEPA filters remove other airborne viruses and bacteria.</w:t>
      </w:r>
    </w:p>
    <w:p w14:paraId="6D540777" w14:textId="5B7FDDF1" w:rsidR="005D4924" w:rsidRDefault="005D4924" w:rsidP="00AF296C">
      <w:pPr>
        <w:pStyle w:val="BodyText"/>
        <w:numPr>
          <w:ilvl w:val="0"/>
          <w:numId w:val="12"/>
        </w:numPr>
        <w:rPr>
          <w:sz w:val="24"/>
          <w:szCs w:val="24"/>
        </w:rPr>
      </w:pPr>
      <w:r>
        <w:rPr>
          <w:sz w:val="24"/>
          <w:szCs w:val="24"/>
        </w:rPr>
        <w:t>All adult restrooms have been converted to touch-free sink areas, to include faucets and soap dispensers. Towels will remain as they were before, and trash cans will be in place so a paper towel can be used to open the door upon exit, disposing of the towel in the trash can nearby. Foot</w:t>
      </w:r>
      <w:r w:rsidR="007F032F">
        <w:rPr>
          <w:sz w:val="24"/>
          <w:szCs w:val="24"/>
        </w:rPr>
        <w:t xml:space="preserve"> door openers have been installed on the doors to adult restrooms. </w:t>
      </w:r>
    </w:p>
    <w:p w14:paraId="537251FF" w14:textId="46603CB0" w:rsidR="0030673E" w:rsidRDefault="0030673E" w:rsidP="00AF296C">
      <w:pPr>
        <w:pStyle w:val="BodyText"/>
        <w:numPr>
          <w:ilvl w:val="0"/>
          <w:numId w:val="12"/>
        </w:numPr>
        <w:rPr>
          <w:sz w:val="24"/>
          <w:szCs w:val="24"/>
        </w:rPr>
      </w:pPr>
      <w:r>
        <w:rPr>
          <w:sz w:val="24"/>
          <w:szCs w:val="24"/>
        </w:rPr>
        <w:t xml:space="preserve">4 </w:t>
      </w:r>
      <w:r w:rsidR="007B1571">
        <w:rPr>
          <w:sz w:val="24"/>
          <w:szCs w:val="24"/>
        </w:rPr>
        <w:t>additional</w:t>
      </w:r>
      <w:r>
        <w:rPr>
          <w:sz w:val="24"/>
          <w:szCs w:val="24"/>
        </w:rPr>
        <w:t xml:space="preserve"> </w:t>
      </w:r>
      <w:r w:rsidR="007B1571">
        <w:rPr>
          <w:sz w:val="24"/>
          <w:szCs w:val="24"/>
        </w:rPr>
        <w:t xml:space="preserve">cleaning service team members added to support additional disinfecting efforts. </w:t>
      </w:r>
      <w:r w:rsidR="000741C0">
        <w:rPr>
          <w:sz w:val="24"/>
          <w:szCs w:val="24"/>
        </w:rPr>
        <w:t>2 additional cleaners will be added to Wednesday evening services</w:t>
      </w:r>
      <w:r w:rsidR="00A640C7">
        <w:rPr>
          <w:sz w:val="24"/>
          <w:szCs w:val="24"/>
        </w:rPr>
        <w:t xml:space="preserve">. </w:t>
      </w:r>
    </w:p>
    <w:p w14:paraId="74587871" w14:textId="3AA81E09" w:rsidR="00ED6E74" w:rsidRDefault="00ED6E74" w:rsidP="00AF296C">
      <w:pPr>
        <w:pStyle w:val="BodyText"/>
        <w:numPr>
          <w:ilvl w:val="0"/>
          <w:numId w:val="12"/>
        </w:numPr>
        <w:rPr>
          <w:sz w:val="24"/>
          <w:szCs w:val="24"/>
        </w:rPr>
      </w:pPr>
      <w:r>
        <w:rPr>
          <w:sz w:val="24"/>
          <w:szCs w:val="24"/>
        </w:rPr>
        <w:t>Disinfecting efforts include:</w:t>
      </w:r>
    </w:p>
    <w:p w14:paraId="5E9507E0" w14:textId="513AE7B8" w:rsidR="00ED6E74" w:rsidRDefault="00451C3C" w:rsidP="00ED6E74">
      <w:pPr>
        <w:pStyle w:val="BodyText"/>
        <w:numPr>
          <w:ilvl w:val="1"/>
          <w:numId w:val="12"/>
        </w:numPr>
        <w:rPr>
          <w:sz w:val="24"/>
          <w:szCs w:val="24"/>
        </w:rPr>
      </w:pPr>
      <w:r>
        <w:rPr>
          <w:sz w:val="24"/>
          <w:szCs w:val="24"/>
        </w:rPr>
        <w:t>High-touch areas (</w:t>
      </w:r>
      <w:r w:rsidR="00A640C7">
        <w:rPr>
          <w:sz w:val="24"/>
          <w:szCs w:val="24"/>
        </w:rPr>
        <w:t xml:space="preserve">doors, </w:t>
      </w:r>
      <w:r>
        <w:rPr>
          <w:sz w:val="24"/>
          <w:szCs w:val="24"/>
        </w:rPr>
        <w:t xml:space="preserve">computers, restrooms, auditorium, </w:t>
      </w:r>
      <w:r w:rsidR="000741C0">
        <w:rPr>
          <w:sz w:val="24"/>
          <w:szCs w:val="24"/>
        </w:rPr>
        <w:t>student, and children’s areas)</w:t>
      </w:r>
    </w:p>
    <w:p w14:paraId="6E8BD2D6" w14:textId="767DCACA" w:rsidR="000741C0" w:rsidRDefault="00AA6EBD" w:rsidP="00ED6E74">
      <w:pPr>
        <w:pStyle w:val="BodyText"/>
        <w:numPr>
          <w:ilvl w:val="1"/>
          <w:numId w:val="12"/>
        </w:numPr>
        <w:rPr>
          <w:sz w:val="24"/>
          <w:szCs w:val="24"/>
        </w:rPr>
      </w:pPr>
      <w:r>
        <w:rPr>
          <w:sz w:val="24"/>
          <w:szCs w:val="24"/>
        </w:rPr>
        <w:t xml:space="preserve">Training of children’s ministry to disinfect with </w:t>
      </w:r>
    </w:p>
    <w:p w14:paraId="5AB2AEB4" w14:textId="10B69335" w:rsidR="00CE0336" w:rsidRDefault="00CE0336" w:rsidP="00AF296C">
      <w:pPr>
        <w:pStyle w:val="BodyText"/>
        <w:numPr>
          <w:ilvl w:val="0"/>
          <w:numId w:val="12"/>
        </w:numPr>
        <w:rPr>
          <w:sz w:val="24"/>
          <w:szCs w:val="24"/>
        </w:rPr>
      </w:pPr>
      <w:r>
        <w:rPr>
          <w:sz w:val="24"/>
          <w:szCs w:val="24"/>
        </w:rPr>
        <w:t>Hand sanitizer stations will be located throughout the facility</w:t>
      </w:r>
      <w:r w:rsidR="00C274C5">
        <w:rPr>
          <w:sz w:val="24"/>
          <w:szCs w:val="24"/>
        </w:rPr>
        <w:t xml:space="preserve">. </w:t>
      </w:r>
    </w:p>
    <w:p w14:paraId="70918671" w14:textId="45AD2213" w:rsidR="00FF5F15" w:rsidRDefault="004F78FF" w:rsidP="00AF296C">
      <w:pPr>
        <w:pStyle w:val="BodyText"/>
        <w:numPr>
          <w:ilvl w:val="0"/>
          <w:numId w:val="12"/>
        </w:numPr>
        <w:rPr>
          <w:sz w:val="24"/>
          <w:szCs w:val="24"/>
        </w:rPr>
      </w:pPr>
      <w:r>
        <w:rPr>
          <w:sz w:val="24"/>
          <w:szCs w:val="24"/>
        </w:rPr>
        <w:t xml:space="preserve">Hand-held radios will be sanitized after each use by the </w:t>
      </w:r>
      <w:r w:rsidR="00D16642">
        <w:rPr>
          <w:sz w:val="24"/>
          <w:szCs w:val="24"/>
        </w:rPr>
        <w:t>user prior to being retu</w:t>
      </w:r>
      <w:r w:rsidR="005E24ED">
        <w:rPr>
          <w:sz w:val="24"/>
          <w:szCs w:val="24"/>
        </w:rPr>
        <w:t>r</w:t>
      </w:r>
      <w:r w:rsidR="00D16642">
        <w:rPr>
          <w:sz w:val="24"/>
          <w:szCs w:val="24"/>
        </w:rPr>
        <w:t xml:space="preserve">ned to the charger. </w:t>
      </w:r>
    </w:p>
    <w:p w14:paraId="1E011BBB" w14:textId="2CD6F692" w:rsidR="00441382" w:rsidRDefault="00441382" w:rsidP="00441382">
      <w:pPr>
        <w:pStyle w:val="BodyText"/>
        <w:rPr>
          <w:noProof/>
          <w:sz w:val="24"/>
          <w:szCs w:val="24"/>
        </w:rPr>
      </w:pPr>
    </w:p>
    <w:p w14:paraId="4DBE1488" w14:textId="102688EA" w:rsidR="00E36ED1" w:rsidRDefault="00E36ED1" w:rsidP="00441382">
      <w:pPr>
        <w:pStyle w:val="BodyText"/>
        <w:rPr>
          <w:noProof/>
          <w:sz w:val="24"/>
          <w:szCs w:val="24"/>
        </w:rPr>
      </w:pPr>
    </w:p>
    <w:p w14:paraId="315F34E0" w14:textId="2C7C543C" w:rsidR="00E36ED1" w:rsidRDefault="00E36ED1" w:rsidP="00441382">
      <w:pPr>
        <w:pStyle w:val="BodyText"/>
        <w:rPr>
          <w:noProof/>
          <w:sz w:val="24"/>
          <w:szCs w:val="24"/>
        </w:rPr>
      </w:pPr>
    </w:p>
    <w:p w14:paraId="38B859FD" w14:textId="136110BC" w:rsidR="00E36ED1" w:rsidRDefault="00E36ED1" w:rsidP="00441382">
      <w:pPr>
        <w:pStyle w:val="BodyText"/>
        <w:rPr>
          <w:noProof/>
          <w:sz w:val="24"/>
          <w:szCs w:val="24"/>
        </w:rPr>
      </w:pPr>
    </w:p>
    <w:p w14:paraId="0DCBBD43" w14:textId="5C287952" w:rsidR="00E36ED1" w:rsidRDefault="00E36ED1" w:rsidP="00441382">
      <w:pPr>
        <w:pStyle w:val="BodyText"/>
        <w:rPr>
          <w:noProof/>
          <w:sz w:val="24"/>
          <w:szCs w:val="24"/>
        </w:rPr>
      </w:pPr>
    </w:p>
    <w:p w14:paraId="17C331A8" w14:textId="3654BEF7" w:rsidR="00E36ED1" w:rsidRDefault="00E36ED1" w:rsidP="00441382">
      <w:pPr>
        <w:pStyle w:val="BodyText"/>
        <w:rPr>
          <w:noProof/>
          <w:sz w:val="24"/>
          <w:szCs w:val="24"/>
        </w:rPr>
      </w:pPr>
    </w:p>
    <w:p w14:paraId="6C2EE7C3" w14:textId="5E7E2278" w:rsidR="00E36ED1" w:rsidRDefault="00E36ED1" w:rsidP="00441382">
      <w:pPr>
        <w:pStyle w:val="BodyText"/>
        <w:rPr>
          <w:noProof/>
          <w:sz w:val="24"/>
          <w:szCs w:val="24"/>
        </w:rPr>
      </w:pPr>
    </w:p>
    <w:p w14:paraId="27FD2E89" w14:textId="36EF088D" w:rsidR="00E36ED1" w:rsidRDefault="00E36ED1" w:rsidP="00441382">
      <w:pPr>
        <w:pStyle w:val="BodyText"/>
        <w:rPr>
          <w:noProof/>
          <w:sz w:val="24"/>
          <w:szCs w:val="24"/>
        </w:rPr>
      </w:pPr>
    </w:p>
    <w:p w14:paraId="0B27C757" w14:textId="10171E57" w:rsidR="00E36ED1" w:rsidRDefault="00E36ED1" w:rsidP="00441382">
      <w:pPr>
        <w:pStyle w:val="BodyText"/>
        <w:rPr>
          <w:noProof/>
          <w:sz w:val="24"/>
          <w:szCs w:val="24"/>
        </w:rPr>
      </w:pPr>
    </w:p>
    <w:p w14:paraId="61F398E4" w14:textId="593D3FE3" w:rsidR="00E36ED1" w:rsidRDefault="00E36ED1" w:rsidP="00441382">
      <w:pPr>
        <w:pStyle w:val="BodyText"/>
        <w:rPr>
          <w:noProof/>
          <w:sz w:val="24"/>
          <w:szCs w:val="24"/>
        </w:rPr>
      </w:pPr>
    </w:p>
    <w:p w14:paraId="29C2A435" w14:textId="04C6FE78" w:rsidR="00827149" w:rsidRDefault="00827149" w:rsidP="00441382">
      <w:pPr>
        <w:pStyle w:val="BodyText"/>
        <w:rPr>
          <w:noProof/>
          <w:sz w:val="24"/>
          <w:szCs w:val="24"/>
        </w:rPr>
      </w:pPr>
    </w:p>
    <w:tbl>
      <w:tblPr>
        <w:tblW w:w="10296" w:type="dxa"/>
        <w:tblLook w:val="04A0" w:firstRow="1" w:lastRow="0" w:firstColumn="1" w:lastColumn="0" w:noHBand="0" w:noVBand="1"/>
      </w:tblPr>
      <w:tblGrid>
        <w:gridCol w:w="1576"/>
        <w:gridCol w:w="2096"/>
        <w:gridCol w:w="2096"/>
        <w:gridCol w:w="2096"/>
        <w:gridCol w:w="2096"/>
        <w:gridCol w:w="536"/>
      </w:tblGrid>
      <w:tr w:rsidR="00E36ED1" w:rsidRPr="00E36ED1" w14:paraId="756CD880" w14:textId="77777777" w:rsidTr="00E36ED1">
        <w:trPr>
          <w:trHeight w:val="225"/>
        </w:trPr>
        <w:tc>
          <w:tcPr>
            <w:tcW w:w="1376" w:type="dxa"/>
            <w:tcBorders>
              <w:top w:val="nil"/>
              <w:left w:val="nil"/>
              <w:bottom w:val="nil"/>
              <w:right w:val="nil"/>
            </w:tcBorders>
            <w:shd w:val="clear" w:color="auto" w:fill="auto"/>
            <w:noWrap/>
            <w:vAlign w:val="bottom"/>
            <w:hideMark/>
          </w:tcPr>
          <w:p w14:paraId="0619380D" w14:textId="366FB9D7" w:rsidR="00E36ED1" w:rsidRPr="00E36ED1" w:rsidRDefault="00E36ED1" w:rsidP="00E36ED1">
            <w:pPr>
              <w:widowControl/>
              <w:autoSpaceDE/>
              <w:autoSpaceDN/>
              <w:rPr>
                <w:rFonts w:ascii="Calibri" w:eastAsia="Times New Roman" w:hAnsi="Calibri" w:cs="Calibri"/>
                <w:color w:val="000000"/>
                <w:lang w:bidi="ar-SA"/>
              </w:rPr>
            </w:pPr>
            <w:r w:rsidRPr="00E36ED1">
              <w:rPr>
                <w:rFonts w:ascii="Calibri" w:eastAsia="Times New Roman" w:hAnsi="Calibri" w:cs="Calibri"/>
                <w:noProof/>
                <w:color w:val="000000"/>
                <w:lang w:bidi="ar-SA"/>
              </w:rPr>
              <w:drawing>
                <wp:anchor distT="0" distB="0" distL="114300" distR="114300" simplePos="0" relativeHeight="251658240" behindDoc="0" locked="0" layoutInCell="1" allowOverlap="1" wp14:anchorId="173923A5" wp14:editId="6B36F55C">
                  <wp:simplePos x="0" y="0"/>
                  <wp:positionH relativeFrom="column">
                    <wp:posOffset>800100</wp:posOffset>
                  </wp:positionH>
                  <wp:positionV relativeFrom="paragraph">
                    <wp:posOffset>0</wp:posOffset>
                  </wp:positionV>
                  <wp:extent cx="5676900" cy="1028700"/>
                  <wp:effectExtent l="0" t="0" r="19050" b="0"/>
                  <wp:wrapNone/>
                  <wp:docPr id="5" name="Diagram 5">
                    <a:extLst xmlns:a="http://schemas.openxmlformats.org/drawingml/2006/main">
                      <a:ext uri="{FF2B5EF4-FFF2-40B4-BE49-F238E27FC236}">
                        <a16:creationId xmlns:a16="http://schemas.microsoft.com/office/drawing/2014/main" id="{9A7AB932-39D1-4206-9319-260842A2164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E36ED1" w:rsidRPr="00E36ED1" w14:paraId="4E5A833D" w14:textId="77777777">
              <w:trPr>
                <w:trHeight w:val="225"/>
                <w:tblCellSpacing w:w="0" w:type="dxa"/>
              </w:trPr>
              <w:tc>
                <w:tcPr>
                  <w:tcW w:w="1360" w:type="dxa"/>
                  <w:tcBorders>
                    <w:top w:val="nil"/>
                    <w:left w:val="nil"/>
                    <w:bottom w:val="nil"/>
                    <w:right w:val="nil"/>
                  </w:tcBorders>
                  <w:shd w:val="clear" w:color="auto" w:fill="auto"/>
                  <w:noWrap/>
                  <w:vAlign w:val="bottom"/>
                  <w:hideMark/>
                </w:tcPr>
                <w:p w14:paraId="10880CAA" w14:textId="77777777" w:rsidR="00E36ED1" w:rsidRPr="00E36ED1" w:rsidRDefault="00E36ED1" w:rsidP="00E36ED1">
                  <w:pPr>
                    <w:widowControl/>
                    <w:autoSpaceDE/>
                    <w:autoSpaceDN/>
                    <w:rPr>
                      <w:rFonts w:ascii="Calibri" w:eastAsia="Times New Roman" w:hAnsi="Calibri" w:cs="Calibri"/>
                      <w:color w:val="000000"/>
                      <w:lang w:bidi="ar-SA"/>
                    </w:rPr>
                  </w:pPr>
                </w:p>
              </w:tc>
            </w:tr>
          </w:tbl>
          <w:p w14:paraId="01699ED2" w14:textId="77777777" w:rsidR="00E36ED1" w:rsidRPr="00E36ED1" w:rsidRDefault="00E36ED1" w:rsidP="00E36ED1">
            <w:pPr>
              <w:widowControl/>
              <w:autoSpaceDE/>
              <w:autoSpaceDN/>
              <w:rPr>
                <w:rFonts w:ascii="Calibri" w:eastAsia="Times New Roman" w:hAnsi="Calibri" w:cs="Calibri"/>
                <w:color w:val="000000"/>
                <w:lang w:bidi="ar-SA"/>
              </w:rPr>
            </w:pPr>
          </w:p>
        </w:tc>
        <w:tc>
          <w:tcPr>
            <w:tcW w:w="2096" w:type="dxa"/>
            <w:tcBorders>
              <w:top w:val="nil"/>
              <w:left w:val="nil"/>
              <w:bottom w:val="nil"/>
              <w:right w:val="nil"/>
            </w:tcBorders>
            <w:shd w:val="clear" w:color="auto" w:fill="auto"/>
            <w:noWrap/>
            <w:vAlign w:val="bottom"/>
            <w:hideMark/>
          </w:tcPr>
          <w:p w14:paraId="4BFE81BB"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7DC3B98C"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58B23AA0"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487FF540"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536" w:type="dxa"/>
            <w:tcBorders>
              <w:top w:val="nil"/>
              <w:left w:val="nil"/>
              <w:bottom w:val="nil"/>
              <w:right w:val="nil"/>
            </w:tcBorders>
            <w:shd w:val="clear" w:color="auto" w:fill="auto"/>
            <w:noWrap/>
            <w:vAlign w:val="bottom"/>
            <w:hideMark/>
          </w:tcPr>
          <w:p w14:paraId="6FF06C04"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r>
      <w:tr w:rsidR="00E36ED1" w:rsidRPr="00E36ED1" w14:paraId="3F8861E6" w14:textId="77777777" w:rsidTr="00E36ED1">
        <w:trPr>
          <w:trHeight w:val="300"/>
        </w:trPr>
        <w:tc>
          <w:tcPr>
            <w:tcW w:w="1376" w:type="dxa"/>
            <w:tcBorders>
              <w:top w:val="nil"/>
              <w:left w:val="nil"/>
              <w:bottom w:val="nil"/>
              <w:right w:val="nil"/>
            </w:tcBorders>
            <w:shd w:val="clear" w:color="auto" w:fill="auto"/>
            <w:noWrap/>
            <w:vAlign w:val="bottom"/>
            <w:hideMark/>
          </w:tcPr>
          <w:p w14:paraId="6BBA9ADC"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70D3ED91"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0D4DD96D"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7E9AE6E9"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17998151"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536" w:type="dxa"/>
            <w:tcBorders>
              <w:top w:val="nil"/>
              <w:left w:val="nil"/>
              <w:bottom w:val="nil"/>
              <w:right w:val="nil"/>
            </w:tcBorders>
            <w:shd w:val="clear" w:color="auto" w:fill="auto"/>
            <w:noWrap/>
            <w:vAlign w:val="bottom"/>
            <w:hideMark/>
          </w:tcPr>
          <w:p w14:paraId="7702BFE3"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r>
      <w:tr w:rsidR="00E36ED1" w:rsidRPr="00E36ED1" w14:paraId="41E5597F" w14:textId="77777777" w:rsidTr="00E36ED1">
        <w:trPr>
          <w:trHeight w:val="300"/>
        </w:trPr>
        <w:tc>
          <w:tcPr>
            <w:tcW w:w="1376" w:type="dxa"/>
            <w:tcBorders>
              <w:top w:val="nil"/>
              <w:left w:val="nil"/>
              <w:bottom w:val="nil"/>
              <w:right w:val="nil"/>
            </w:tcBorders>
            <w:shd w:val="clear" w:color="auto" w:fill="auto"/>
            <w:noWrap/>
            <w:vAlign w:val="bottom"/>
            <w:hideMark/>
          </w:tcPr>
          <w:p w14:paraId="6E2086E6"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70E4174B"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795E8E41"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3B84571D"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5F0EC4FB"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536" w:type="dxa"/>
            <w:tcBorders>
              <w:top w:val="nil"/>
              <w:left w:val="nil"/>
              <w:bottom w:val="nil"/>
              <w:right w:val="nil"/>
            </w:tcBorders>
            <w:shd w:val="clear" w:color="auto" w:fill="auto"/>
            <w:noWrap/>
            <w:vAlign w:val="bottom"/>
            <w:hideMark/>
          </w:tcPr>
          <w:p w14:paraId="54A7BC08"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r>
      <w:tr w:rsidR="00E36ED1" w:rsidRPr="00E36ED1" w14:paraId="6D402761" w14:textId="77777777" w:rsidTr="00E36ED1">
        <w:trPr>
          <w:trHeight w:val="300"/>
        </w:trPr>
        <w:tc>
          <w:tcPr>
            <w:tcW w:w="1376" w:type="dxa"/>
            <w:tcBorders>
              <w:top w:val="nil"/>
              <w:left w:val="nil"/>
              <w:bottom w:val="nil"/>
              <w:right w:val="nil"/>
            </w:tcBorders>
            <w:shd w:val="clear" w:color="auto" w:fill="auto"/>
            <w:noWrap/>
            <w:vAlign w:val="bottom"/>
            <w:hideMark/>
          </w:tcPr>
          <w:p w14:paraId="16A727C5"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25AD60BF"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0765515D"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54EF0552"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70ABFEE4"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536" w:type="dxa"/>
            <w:tcBorders>
              <w:top w:val="nil"/>
              <w:left w:val="nil"/>
              <w:bottom w:val="nil"/>
              <w:right w:val="nil"/>
            </w:tcBorders>
            <w:shd w:val="clear" w:color="auto" w:fill="auto"/>
            <w:noWrap/>
            <w:vAlign w:val="bottom"/>
            <w:hideMark/>
          </w:tcPr>
          <w:p w14:paraId="115E6472"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r>
      <w:tr w:rsidR="00E36ED1" w:rsidRPr="00E36ED1" w14:paraId="2C7BFF28" w14:textId="77777777" w:rsidTr="00E36ED1">
        <w:trPr>
          <w:trHeight w:val="300"/>
        </w:trPr>
        <w:tc>
          <w:tcPr>
            <w:tcW w:w="1376" w:type="dxa"/>
            <w:tcBorders>
              <w:top w:val="nil"/>
              <w:left w:val="nil"/>
              <w:bottom w:val="nil"/>
              <w:right w:val="nil"/>
            </w:tcBorders>
            <w:shd w:val="clear" w:color="auto" w:fill="auto"/>
            <w:noWrap/>
            <w:vAlign w:val="bottom"/>
            <w:hideMark/>
          </w:tcPr>
          <w:p w14:paraId="51339665"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431D78BB"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5CAD882E"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084E3C48"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2096" w:type="dxa"/>
            <w:tcBorders>
              <w:top w:val="nil"/>
              <w:left w:val="nil"/>
              <w:bottom w:val="nil"/>
              <w:right w:val="nil"/>
            </w:tcBorders>
            <w:shd w:val="clear" w:color="auto" w:fill="auto"/>
            <w:noWrap/>
            <w:vAlign w:val="bottom"/>
            <w:hideMark/>
          </w:tcPr>
          <w:p w14:paraId="3C6B5B64"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c>
          <w:tcPr>
            <w:tcW w:w="536" w:type="dxa"/>
            <w:tcBorders>
              <w:top w:val="nil"/>
              <w:left w:val="nil"/>
              <w:bottom w:val="nil"/>
              <w:right w:val="nil"/>
            </w:tcBorders>
            <w:shd w:val="clear" w:color="auto" w:fill="auto"/>
            <w:noWrap/>
            <w:vAlign w:val="bottom"/>
            <w:hideMark/>
          </w:tcPr>
          <w:p w14:paraId="7D9DDEDF" w14:textId="77777777" w:rsidR="00E36ED1" w:rsidRPr="00E36ED1" w:rsidRDefault="00E36ED1" w:rsidP="00E36ED1">
            <w:pPr>
              <w:widowControl/>
              <w:autoSpaceDE/>
              <w:autoSpaceDN/>
              <w:rPr>
                <w:rFonts w:ascii="Times New Roman" w:eastAsia="Times New Roman" w:hAnsi="Times New Roman" w:cs="Times New Roman"/>
                <w:sz w:val="20"/>
                <w:szCs w:val="20"/>
                <w:lang w:bidi="ar-SA"/>
              </w:rPr>
            </w:pPr>
          </w:p>
        </w:tc>
      </w:tr>
      <w:tr w:rsidR="00E36ED1" w:rsidRPr="00E36ED1" w14:paraId="03A195F7" w14:textId="77777777" w:rsidTr="00E36ED1">
        <w:trPr>
          <w:trHeight w:val="300"/>
        </w:trPr>
        <w:tc>
          <w:tcPr>
            <w:tcW w:w="1376" w:type="dxa"/>
            <w:tcBorders>
              <w:top w:val="nil"/>
              <w:left w:val="nil"/>
              <w:bottom w:val="nil"/>
              <w:right w:val="nil"/>
            </w:tcBorders>
            <w:shd w:val="clear" w:color="auto" w:fill="auto"/>
            <w:noWrap/>
            <w:vAlign w:val="bottom"/>
            <w:hideMark/>
          </w:tcPr>
          <w:p w14:paraId="2BF87BF9"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Services</w:t>
            </w:r>
          </w:p>
        </w:tc>
        <w:tc>
          <w:tcPr>
            <w:tcW w:w="2096" w:type="dxa"/>
            <w:tcBorders>
              <w:top w:val="nil"/>
              <w:left w:val="nil"/>
              <w:bottom w:val="nil"/>
              <w:right w:val="nil"/>
            </w:tcBorders>
            <w:shd w:val="clear" w:color="auto" w:fill="auto"/>
            <w:noWrap/>
            <w:vAlign w:val="bottom"/>
            <w:hideMark/>
          </w:tcPr>
          <w:p w14:paraId="76B8BC25"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ONLINE/FB</w:t>
            </w:r>
          </w:p>
        </w:tc>
        <w:tc>
          <w:tcPr>
            <w:tcW w:w="2096" w:type="dxa"/>
            <w:tcBorders>
              <w:top w:val="nil"/>
              <w:left w:val="nil"/>
              <w:bottom w:val="nil"/>
              <w:right w:val="nil"/>
            </w:tcBorders>
            <w:shd w:val="clear" w:color="auto" w:fill="auto"/>
            <w:noWrap/>
            <w:vAlign w:val="bottom"/>
            <w:hideMark/>
          </w:tcPr>
          <w:p w14:paraId="2816DC97"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ONLINE/FB</w:t>
            </w:r>
          </w:p>
        </w:tc>
        <w:tc>
          <w:tcPr>
            <w:tcW w:w="2096" w:type="dxa"/>
            <w:tcBorders>
              <w:top w:val="nil"/>
              <w:left w:val="nil"/>
              <w:bottom w:val="nil"/>
              <w:right w:val="nil"/>
            </w:tcBorders>
            <w:shd w:val="clear" w:color="auto" w:fill="auto"/>
            <w:noWrap/>
            <w:vAlign w:val="bottom"/>
            <w:hideMark/>
          </w:tcPr>
          <w:p w14:paraId="10195E28"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IN PERSON**</w:t>
            </w:r>
          </w:p>
        </w:tc>
        <w:tc>
          <w:tcPr>
            <w:tcW w:w="2096" w:type="dxa"/>
            <w:tcBorders>
              <w:top w:val="nil"/>
              <w:left w:val="nil"/>
              <w:bottom w:val="nil"/>
              <w:right w:val="nil"/>
            </w:tcBorders>
            <w:shd w:val="clear" w:color="auto" w:fill="auto"/>
            <w:noWrap/>
            <w:vAlign w:val="bottom"/>
            <w:hideMark/>
          </w:tcPr>
          <w:p w14:paraId="383DDB14"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IN PERSON</w:t>
            </w:r>
          </w:p>
        </w:tc>
        <w:tc>
          <w:tcPr>
            <w:tcW w:w="536" w:type="dxa"/>
            <w:tcBorders>
              <w:top w:val="nil"/>
              <w:left w:val="nil"/>
              <w:bottom w:val="nil"/>
              <w:right w:val="nil"/>
            </w:tcBorders>
            <w:shd w:val="clear" w:color="auto" w:fill="auto"/>
            <w:noWrap/>
            <w:vAlign w:val="bottom"/>
            <w:hideMark/>
          </w:tcPr>
          <w:p w14:paraId="380A7119"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r w:rsidR="00E36ED1" w:rsidRPr="00E36ED1" w14:paraId="565E9D04" w14:textId="77777777" w:rsidTr="00E36ED1">
        <w:trPr>
          <w:trHeight w:val="300"/>
        </w:trPr>
        <w:tc>
          <w:tcPr>
            <w:tcW w:w="1376" w:type="dxa"/>
            <w:tcBorders>
              <w:top w:val="nil"/>
              <w:left w:val="nil"/>
              <w:bottom w:val="nil"/>
              <w:right w:val="nil"/>
            </w:tcBorders>
            <w:shd w:val="clear" w:color="auto" w:fill="auto"/>
            <w:noWrap/>
            <w:vAlign w:val="bottom"/>
            <w:hideMark/>
          </w:tcPr>
          <w:p w14:paraId="6902DBF3"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Youth/Kids</w:t>
            </w:r>
          </w:p>
        </w:tc>
        <w:tc>
          <w:tcPr>
            <w:tcW w:w="2096" w:type="dxa"/>
            <w:tcBorders>
              <w:top w:val="nil"/>
              <w:left w:val="nil"/>
              <w:bottom w:val="nil"/>
              <w:right w:val="nil"/>
            </w:tcBorders>
            <w:shd w:val="clear" w:color="auto" w:fill="auto"/>
            <w:noWrap/>
            <w:vAlign w:val="bottom"/>
            <w:hideMark/>
          </w:tcPr>
          <w:p w14:paraId="2DBCF476"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ONLINE/ZOOM</w:t>
            </w:r>
          </w:p>
        </w:tc>
        <w:tc>
          <w:tcPr>
            <w:tcW w:w="2096" w:type="dxa"/>
            <w:tcBorders>
              <w:top w:val="nil"/>
              <w:left w:val="nil"/>
              <w:bottom w:val="nil"/>
              <w:right w:val="nil"/>
            </w:tcBorders>
            <w:shd w:val="clear" w:color="auto" w:fill="auto"/>
            <w:noWrap/>
            <w:vAlign w:val="bottom"/>
            <w:hideMark/>
          </w:tcPr>
          <w:p w14:paraId="44FB1E05"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ONLINE/ZOOM</w:t>
            </w:r>
          </w:p>
        </w:tc>
        <w:tc>
          <w:tcPr>
            <w:tcW w:w="2096" w:type="dxa"/>
            <w:tcBorders>
              <w:top w:val="nil"/>
              <w:left w:val="nil"/>
              <w:bottom w:val="nil"/>
              <w:right w:val="nil"/>
            </w:tcBorders>
            <w:shd w:val="clear" w:color="auto" w:fill="auto"/>
            <w:noWrap/>
            <w:vAlign w:val="bottom"/>
            <w:hideMark/>
          </w:tcPr>
          <w:p w14:paraId="70BB86C5"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 xml:space="preserve">IN PERSON </w:t>
            </w:r>
          </w:p>
        </w:tc>
        <w:tc>
          <w:tcPr>
            <w:tcW w:w="2096" w:type="dxa"/>
            <w:tcBorders>
              <w:top w:val="nil"/>
              <w:left w:val="nil"/>
              <w:bottom w:val="nil"/>
              <w:right w:val="nil"/>
            </w:tcBorders>
            <w:shd w:val="clear" w:color="auto" w:fill="auto"/>
            <w:noWrap/>
            <w:vAlign w:val="bottom"/>
            <w:hideMark/>
          </w:tcPr>
          <w:p w14:paraId="652E356A"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IN PERSON</w:t>
            </w:r>
          </w:p>
        </w:tc>
        <w:tc>
          <w:tcPr>
            <w:tcW w:w="536" w:type="dxa"/>
            <w:tcBorders>
              <w:top w:val="nil"/>
              <w:left w:val="nil"/>
              <w:bottom w:val="nil"/>
              <w:right w:val="nil"/>
            </w:tcBorders>
            <w:shd w:val="clear" w:color="auto" w:fill="auto"/>
            <w:noWrap/>
            <w:vAlign w:val="bottom"/>
            <w:hideMark/>
          </w:tcPr>
          <w:p w14:paraId="38C41B78"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r w:rsidR="00E36ED1" w:rsidRPr="00E36ED1" w14:paraId="1BE20C20" w14:textId="77777777" w:rsidTr="00E36ED1">
        <w:trPr>
          <w:trHeight w:val="300"/>
        </w:trPr>
        <w:tc>
          <w:tcPr>
            <w:tcW w:w="1376" w:type="dxa"/>
            <w:tcBorders>
              <w:top w:val="nil"/>
              <w:left w:val="nil"/>
              <w:bottom w:val="nil"/>
              <w:right w:val="nil"/>
            </w:tcBorders>
            <w:shd w:val="clear" w:color="auto" w:fill="auto"/>
            <w:noWrap/>
            <w:vAlign w:val="bottom"/>
            <w:hideMark/>
          </w:tcPr>
          <w:p w14:paraId="06BA74CE"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Small Groups</w:t>
            </w:r>
          </w:p>
        </w:tc>
        <w:tc>
          <w:tcPr>
            <w:tcW w:w="2096" w:type="dxa"/>
            <w:tcBorders>
              <w:top w:val="nil"/>
              <w:left w:val="nil"/>
              <w:bottom w:val="nil"/>
              <w:right w:val="nil"/>
            </w:tcBorders>
            <w:shd w:val="clear" w:color="auto" w:fill="auto"/>
            <w:noWrap/>
            <w:vAlign w:val="bottom"/>
            <w:hideMark/>
          </w:tcPr>
          <w:p w14:paraId="3A1FA7DA"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ONLINE/ZOOM</w:t>
            </w:r>
          </w:p>
        </w:tc>
        <w:tc>
          <w:tcPr>
            <w:tcW w:w="2096" w:type="dxa"/>
            <w:tcBorders>
              <w:top w:val="nil"/>
              <w:left w:val="nil"/>
              <w:bottom w:val="nil"/>
              <w:right w:val="nil"/>
            </w:tcBorders>
            <w:shd w:val="clear" w:color="auto" w:fill="auto"/>
            <w:noWrap/>
            <w:vAlign w:val="bottom"/>
            <w:hideMark/>
          </w:tcPr>
          <w:p w14:paraId="6B7725B1"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ONLINE/ZOOM</w:t>
            </w:r>
          </w:p>
        </w:tc>
        <w:tc>
          <w:tcPr>
            <w:tcW w:w="2096" w:type="dxa"/>
            <w:tcBorders>
              <w:top w:val="nil"/>
              <w:left w:val="nil"/>
              <w:bottom w:val="nil"/>
              <w:right w:val="nil"/>
            </w:tcBorders>
            <w:shd w:val="clear" w:color="auto" w:fill="auto"/>
            <w:noWrap/>
            <w:vAlign w:val="bottom"/>
            <w:hideMark/>
          </w:tcPr>
          <w:p w14:paraId="54EDECCA"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 xml:space="preserve">IN PERSON </w:t>
            </w:r>
          </w:p>
        </w:tc>
        <w:tc>
          <w:tcPr>
            <w:tcW w:w="2096" w:type="dxa"/>
            <w:tcBorders>
              <w:top w:val="nil"/>
              <w:left w:val="nil"/>
              <w:bottom w:val="nil"/>
              <w:right w:val="nil"/>
            </w:tcBorders>
            <w:shd w:val="clear" w:color="auto" w:fill="auto"/>
            <w:noWrap/>
            <w:vAlign w:val="bottom"/>
            <w:hideMark/>
          </w:tcPr>
          <w:p w14:paraId="46A1D407"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 xml:space="preserve">IN PERSON </w:t>
            </w:r>
          </w:p>
        </w:tc>
        <w:tc>
          <w:tcPr>
            <w:tcW w:w="536" w:type="dxa"/>
            <w:tcBorders>
              <w:top w:val="nil"/>
              <w:left w:val="nil"/>
              <w:bottom w:val="nil"/>
              <w:right w:val="nil"/>
            </w:tcBorders>
            <w:shd w:val="clear" w:color="auto" w:fill="auto"/>
            <w:noWrap/>
            <w:vAlign w:val="bottom"/>
            <w:hideMark/>
          </w:tcPr>
          <w:p w14:paraId="494FF7CB"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r w:rsidR="00E36ED1" w:rsidRPr="00E36ED1" w14:paraId="485CF3C2" w14:textId="77777777" w:rsidTr="00E36ED1">
        <w:trPr>
          <w:trHeight w:val="300"/>
        </w:trPr>
        <w:tc>
          <w:tcPr>
            <w:tcW w:w="1376" w:type="dxa"/>
            <w:tcBorders>
              <w:top w:val="nil"/>
              <w:left w:val="nil"/>
              <w:bottom w:val="nil"/>
              <w:right w:val="nil"/>
            </w:tcBorders>
            <w:shd w:val="clear" w:color="auto" w:fill="auto"/>
            <w:noWrap/>
            <w:vAlign w:val="bottom"/>
            <w:hideMark/>
          </w:tcPr>
          <w:p w14:paraId="49F7F83F"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Campus</w:t>
            </w:r>
          </w:p>
        </w:tc>
        <w:tc>
          <w:tcPr>
            <w:tcW w:w="2096" w:type="dxa"/>
            <w:tcBorders>
              <w:top w:val="nil"/>
              <w:left w:val="nil"/>
              <w:bottom w:val="nil"/>
              <w:right w:val="nil"/>
            </w:tcBorders>
            <w:shd w:val="clear" w:color="auto" w:fill="auto"/>
            <w:noWrap/>
            <w:vAlign w:val="bottom"/>
            <w:hideMark/>
          </w:tcPr>
          <w:p w14:paraId="48FB73CF"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CLOSED</w:t>
            </w:r>
          </w:p>
        </w:tc>
        <w:tc>
          <w:tcPr>
            <w:tcW w:w="2096" w:type="dxa"/>
            <w:tcBorders>
              <w:top w:val="nil"/>
              <w:left w:val="nil"/>
              <w:bottom w:val="nil"/>
              <w:right w:val="nil"/>
            </w:tcBorders>
            <w:shd w:val="clear" w:color="auto" w:fill="auto"/>
            <w:noWrap/>
            <w:vAlign w:val="bottom"/>
            <w:hideMark/>
          </w:tcPr>
          <w:p w14:paraId="7196ADC1"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CLOSED</w:t>
            </w:r>
          </w:p>
        </w:tc>
        <w:tc>
          <w:tcPr>
            <w:tcW w:w="2096" w:type="dxa"/>
            <w:tcBorders>
              <w:top w:val="nil"/>
              <w:left w:val="nil"/>
              <w:bottom w:val="nil"/>
              <w:right w:val="nil"/>
            </w:tcBorders>
            <w:shd w:val="clear" w:color="auto" w:fill="auto"/>
            <w:noWrap/>
            <w:vAlign w:val="bottom"/>
            <w:hideMark/>
          </w:tcPr>
          <w:p w14:paraId="3C94B1FC"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OPEN</w:t>
            </w:r>
          </w:p>
        </w:tc>
        <w:tc>
          <w:tcPr>
            <w:tcW w:w="2096" w:type="dxa"/>
            <w:tcBorders>
              <w:top w:val="nil"/>
              <w:left w:val="nil"/>
              <w:bottom w:val="nil"/>
              <w:right w:val="nil"/>
            </w:tcBorders>
            <w:shd w:val="clear" w:color="auto" w:fill="auto"/>
            <w:noWrap/>
            <w:vAlign w:val="bottom"/>
            <w:hideMark/>
          </w:tcPr>
          <w:p w14:paraId="2F7CE78A"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OPEN</w:t>
            </w:r>
          </w:p>
        </w:tc>
        <w:tc>
          <w:tcPr>
            <w:tcW w:w="536" w:type="dxa"/>
            <w:tcBorders>
              <w:top w:val="nil"/>
              <w:left w:val="nil"/>
              <w:bottom w:val="nil"/>
              <w:right w:val="nil"/>
            </w:tcBorders>
            <w:shd w:val="clear" w:color="auto" w:fill="auto"/>
            <w:noWrap/>
            <w:vAlign w:val="bottom"/>
            <w:hideMark/>
          </w:tcPr>
          <w:p w14:paraId="65CB6E8D"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r w:rsidR="00E36ED1" w:rsidRPr="00E36ED1" w14:paraId="1E2834F4" w14:textId="77777777" w:rsidTr="00E36ED1">
        <w:trPr>
          <w:trHeight w:val="300"/>
        </w:trPr>
        <w:tc>
          <w:tcPr>
            <w:tcW w:w="1376" w:type="dxa"/>
            <w:tcBorders>
              <w:top w:val="nil"/>
              <w:left w:val="nil"/>
              <w:bottom w:val="nil"/>
              <w:right w:val="nil"/>
            </w:tcBorders>
            <w:shd w:val="clear" w:color="auto" w:fill="auto"/>
            <w:noWrap/>
            <w:vAlign w:val="bottom"/>
            <w:hideMark/>
          </w:tcPr>
          <w:p w14:paraId="31003FD4"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Counseling</w:t>
            </w:r>
          </w:p>
        </w:tc>
        <w:tc>
          <w:tcPr>
            <w:tcW w:w="2096" w:type="dxa"/>
            <w:tcBorders>
              <w:top w:val="nil"/>
              <w:left w:val="nil"/>
              <w:bottom w:val="nil"/>
              <w:right w:val="nil"/>
            </w:tcBorders>
            <w:shd w:val="clear" w:color="auto" w:fill="auto"/>
            <w:noWrap/>
            <w:vAlign w:val="bottom"/>
            <w:hideMark/>
          </w:tcPr>
          <w:p w14:paraId="719D867F"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ONLINE/ZOOM</w:t>
            </w:r>
          </w:p>
        </w:tc>
        <w:tc>
          <w:tcPr>
            <w:tcW w:w="2096" w:type="dxa"/>
            <w:tcBorders>
              <w:top w:val="nil"/>
              <w:left w:val="nil"/>
              <w:bottom w:val="nil"/>
              <w:right w:val="nil"/>
            </w:tcBorders>
            <w:shd w:val="clear" w:color="auto" w:fill="auto"/>
            <w:noWrap/>
            <w:vAlign w:val="bottom"/>
            <w:hideMark/>
          </w:tcPr>
          <w:p w14:paraId="433DB836"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ONLINE/ZOOM</w:t>
            </w:r>
          </w:p>
        </w:tc>
        <w:tc>
          <w:tcPr>
            <w:tcW w:w="2096" w:type="dxa"/>
            <w:tcBorders>
              <w:top w:val="nil"/>
              <w:left w:val="nil"/>
              <w:bottom w:val="nil"/>
              <w:right w:val="nil"/>
            </w:tcBorders>
            <w:shd w:val="clear" w:color="auto" w:fill="auto"/>
            <w:noWrap/>
            <w:vAlign w:val="bottom"/>
            <w:hideMark/>
          </w:tcPr>
          <w:p w14:paraId="31D0D60C"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IN PERSON</w:t>
            </w:r>
          </w:p>
        </w:tc>
        <w:tc>
          <w:tcPr>
            <w:tcW w:w="2096" w:type="dxa"/>
            <w:tcBorders>
              <w:top w:val="nil"/>
              <w:left w:val="nil"/>
              <w:bottom w:val="nil"/>
              <w:right w:val="nil"/>
            </w:tcBorders>
            <w:shd w:val="clear" w:color="auto" w:fill="auto"/>
            <w:noWrap/>
            <w:vAlign w:val="bottom"/>
            <w:hideMark/>
          </w:tcPr>
          <w:p w14:paraId="33B04973"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IN PERSON</w:t>
            </w:r>
          </w:p>
        </w:tc>
        <w:tc>
          <w:tcPr>
            <w:tcW w:w="536" w:type="dxa"/>
            <w:tcBorders>
              <w:top w:val="nil"/>
              <w:left w:val="nil"/>
              <w:bottom w:val="nil"/>
              <w:right w:val="nil"/>
            </w:tcBorders>
            <w:shd w:val="clear" w:color="auto" w:fill="auto"/>
            <w:noWrap/>
            <w:vAlign w:val="bottom"/>
            <w:hideMark/>
          </w:tcPr>
          <w:p w14:paraId="0CFE985F"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r w:rsidR="00E36ED1" w:rsidRPr="00E36ED1" w14:paraId="77F6B40E" w14:textId="77777777" w:rsidTr="00E36ED1">
        <w:trPr>
          <w:trHeight w:val="300"/>
        </w:trPr>
        <w:tc>
          <w:tcPr>
            <w:tcW w:w="1376" w:type="dxa"/>
            <w:tcBorders>
              <w:top w:val="nil"/>
              <w:left w:val="nil"/>
              <w:bottom w:val="nil"/>
              <w:right w:val="nil"/>
            </w:tcBorders>
            <w:shd w:val="clear" w:color="auto" w:fill="auto"/>
            <w:noWrap/>
            <w:vAlign w:val="bottom"/>
            <w:hideMark/>
          </w:tcPr>
          <w:p w14:paraId="07843036"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Special Events</w:t>
            </w:r>
          </w:p>
        </w:tc>
        <w:tc>
          <w:tcPr>
            <w:tcW w:w="2096" w:type="dxa"/>
            <w:tcBorders>
              <w:top w:val="nil"/>
              <w:left w:val="nil"/>
              <w:bottom w:val="nil"/>
              <w:right w:val="nil"/>
            </w:tcBorders>
            <w:shd w:val="clear" w:color="auto" w:fill="auto"/>
            <w:noWrap/>
            <w:vAlign w:val="bottom"/>
            <w:hideMark/>
          </w:tcPr>
          <w:p w14:paraId="753A4A9A"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CANCELLED</w:t>
            </w:r>
          </w:p>
        </w:tc>
        <w:tc>
          <w:tcPr>
            <w:tcW w:w="2096" w:type="dxa"/>
            <w:tcBorders>
              <w:top w:val="nil"/>
              <w:left w:val="nil"/>
              <w:bottom w:val="nil"/>
              <w:right w:val="nil"/>
            </w:tcBorders>
            <w:shd w:val="clear" w:color="auto" w:fill="auto"/>
            <w:noWrap/>
            <w:vAlign w:val="bottom"/>
            <w:hideMark/>
          </w:tcPr>
          <w:p w14:paraId="584CDE9E"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CANCELLED</w:t>
            </w:r>
          </w:p>
        </w:tc>
        <w:tc>
          <w:tcPr>
            <w:tcW w:w="2096" w:type="dxa"/>
            <w:tcBorders>
              <w:top w:val="nil"/>
              <w:left w:val="nil"/>
              <w:bottom w:val="nil"/>
              <w:right w:val="nil"/>
            </w:tcBorders>
            <w:shd w:val="clear" w:color="auto" w:fill="auto"/>
            <w:noWrap/>
            <w:vAlign w:val="bottom"/>
            <w:hideMark/>
          </w:tcPr>
          <w:p w14:paraId="18054A2A"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ON-SITE**</w:t>
            </w:r>
          </w:p>
        </w:tc>
        <w:tc>
          <w:tcPr>
            <w:tcW w:w="2096" w:type="dxa"/>
            <w:tcBorders>
              <w:top w:val="nil"/>
              <w:left w:val="nil"/>
              <w:bottom w:val="nil"/>
              <w:right w:val="nil"/>
            </w:tcBorders>
            <w:shd w:val="clear" w:color="auto" w:fill="auto"/>
            <w:noWrap/>
            <w:vAlign w:val="bottom"/>
            <w:hideMark/>
          </w:tcPr>
          <w:p w14:paraId="1DFADCEA"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ON-SITE</w:t>
            </w:r>
          </w:p>
        </w:tc>
        <w:tc>
          <w:tcPr>
            <w:tcW w:w="536" w:type="dxa"/>
            <w:tcBorders>
              <w:top w:val="nil"/>
              <w:left w:val="nil"/>
              <w:bottom w:val="nil"/>
              <w:right w:val="nil"/>
            </w:tcBorders>
            <w:shd w:val="clear" w:color="auto" w:fill="auto"/>
            <w:noWrap/>
            <w:vAlign w:val="bottom"/>
            <w:hideMark/>
          </w:tcPr>
          <w:p w14:paraId="3BF9C491"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r w:rsidR="00E36ED1" w:rsidRPr="00E36ED1" w14:paraId="6A04A106" w14:textId="77777777" w:rsidTr="00E36ED1">
        <w:trPr>
          <w:trHeight w:val="300"/>
        </w:trPr>
        <w:tc>
          <w:tcPr>
            <w:tcW w:w="1376" w:type="dxa"/>
            <w:tcBorders>
              <w:top w:val="nil"/>
              <w:left w:val="nil"/>
              <w:bottom w:val="nil"/>
              <w:right w:val="nil"/>
            </w:tcBorders>
            <w:shd w:val="clear" w:color="auto" w:fill="auto"/>
            <w:noWrap/>
            <w:vAlign w:val="bottom"/>
            <w:hideMark/>
          </w:tcPr>
          <w:p w14:paraId="4E6684EE"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Staff Location</w:t>
            </w:r>
          </w:p>
        </w:tc>
        <w:tc>
          <w:tcPr>
            <w:tcW w:w="2096" w:type="dxa"/>
            <w:tcBorders>
              <w:top w:val="nil"/>
              <w:left w:val="nil"/>
              <w:bottom w:val="nil"/>
              <w:right w:val="nil"/>
            </w:tcBorders>
            <w:shd w:val="clear" w:color="auto" w:fill="auto"/>
            <w:noWrap/>
            <w:vAlign w:val="bottom"/>
            <w:hideMark/>
          </w:tcPr>
          <w:p w14:paraId="4E068470"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REMOTE</w:t>
            </w:r>
          </w:p>
        </w:tc>
        <w:tc>
          <w:tcPr>
            <w:tcW w:w="2096" w:type="dxa"/>
            <w:tcBorders>
              <w:top w:val="nil"/>
              <w:left w:val="nil"/>
              <w:bottom w:val="nil"/>
              <w:right w:val="nil"/>
            </w:tcBorders>
            <w:shd w:val="clear" w:color="auto" w:fill="auto"/>
            <w:noWrap/>
            <w:vAlign w:val="bottom"/>
            <w:hideMark/>
          </w:tcPr>
          <w:p w14:paraId="6B139EB1"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CRITICAL ONLY</w:t>
            </w:r>
          </w:p>
        </w:tc>
        <w:tc>
          <w:tcPr>
            <w:tcW w:w="2096" w:type="dxa"/>
            <w:tcBorders>
              <w:top w:val="nil"/>
              <w:left w:val="nil"/>
              <w:bottom w:val="nil"/>
              <w:right w:val="nil"/>
            </w:tcBorders>
            <w:shd w:val="clear" w:color="auto" w:fill="auto"/>
            <w:noWrap/>
            <w:vAlign w:val="bottom"/>
            <w:hideMark/>
          </w:tcPr>
          <w:p w14:paraId="6ABBDC9E"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 xml:space="preserve">ON-SITE </w:t>
            </w:r>
          </w:p>
        </w:tc>
        <w:tc>
          <w:tcPr>
            <w:tcW w:w="2096" w:type="dxa"/>
            <w:tcBorders>
              <w:top w:val="nil"/>
              <w:left w:val="nil"/>
              <w:bottom w:val="nil"/>
              <w:right w:val="nil"/>
            </w:tcBorders>
            <w:shd w:val="clear" w:color="auto" w:fill="auto"/>
            <w:noWrap/>
            <w:vAlign w:val="bottom"/>
            <w:hideMark/>
          </w:tcPr>
          <w:p w14:paraId="440B7E07"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ON-SITE</w:t>
            </w:r>
          </w:p>
        </w:tc>
        <w:tc>
          <w:tcPr>
            <w:tcW w:w="536" w:type="dxa"/>
            <w:tcBorders>
              <w:top w:val="nil"/>
              <w:left w:val="nil"/>
              <w:bottom w:val="nil"/>
              <w:right w:val="nil"/>
            </w:tcBorders>
            <w:shd w:val="clear" w:color="auto" w:fill="auto"/>
            <w:noWrap/>
            <w:vAlign w:val="bottom"/>
            <w:hideMark/>
          </w:tcPr>
          <w:p w14:paraId="07EEAA36"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r w:rsidR="00E36ED1" w:rsidRPr="00E36ED1" w14:paraId="5623D5EB" w14:textId="77777777" w:rsidTr="00E36ED1">
        <w:trPr>
          <w:trHeight w:val="300"/>
        </w:trPr>
        <w:tc>
          <w:tcPr>
            <w:tcW w:w="1376" w:type="dxa"/>
            <w:tcBorders>
              <w:top w:val="nil"/>
              <w:left w:val="nil"/>
              <w:bottom w:val="nil"/>
              <w:right w:val="nil"/>
            </w:tcBorders>
            <w:shd w:val="clear" w:color="auto" w:fill="auto"/>
            <w:noWrap/>
            <w:vAlign w:val="bottom"/>
            <w:hideMark/>
          </w:tcPr>
          <w:p w14:paraId="4EA240FD" w14:textId="77777777" w:rsidR="00E36ED1" w:rsidRPr="00E36ED1" w:rsidRDefault="00E36ED1" w:rsidP="00E36ED1">
            <w:pPr>
              <w:widowControl/>
              <w:autoSpaceDE/>
              <w:autoSpaceDN/>
              <w:rPr>
                <w:rFonts w:ascii="Calibri" w:eastAsia="Times New Roman" w:hAnsi="Calibri" w:cs="Calibri"/>
                <w:b/>
                <w:bCs/>
                <w:color w:val="000000"/>
                <w:lang w:bidi="ar-SA"/>
              </w:rPr>
            </w:pPr>
            <w:r w:rsidRPr="00E36ED1">
              <w:rPr>
                <w:rFonts w:ascii="Calibri" w:eastAsia="Times New Roman" w:hAnsi="Calibri" w:cs="Calibri"/>
                <w:b/>
                <w:bCs/>
                <w:color w:val="000000"/>
                <w:lang w:bidi="ar-SA"/>
              </w:rPr>
              <w:t>Vulnerable</w:t>
            </w:r>
          </w:p>
        </w:tc>
        <w:tc>
          <w:tcPr>
            <w:tcW w:w="2096" w:type="dxa"/>
            <w:tcBorders>
              <w:top w:val="nil"/>
              <w:left w:val="nil"/>
              <w:bottom w:val="nil"/>
              <w:right w:val="nil"/>
            </w:tcBorders>
            <w:shd w:val="clear" w:color="auto" w:fill="auto"/>
            <w:noWrap/>
            <w:vAlign w:val="bottom"/>
            <w:hideMark/>
          </w:tcPr>
          <w:p w14:paraId="41A413A2"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 ONLY</w:t>
            </w:r>
          </w:p>
        </w:tc>
        <w:tc>
          <w:tcPr>
            <w:tcW w:w="2096" w:type="dxa"/>
            <w:tcBorders>
              <w:top w:val="nil"/>
              <w:left w:val="nil"/>
              <w:bottom w:val="nil"/>
              <w:right w:val="nil"/>
            </w:tcBorders>
            <w:shd w:val="clear" w:color="auto" w:fill="auto"/>
            <w:noWrap/>
            <w:vAlign w:val="bottom"/>
            <w:hideMark/>
          </w:tcPr>
          <w:p w14:paraId="4E921301"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 ONLY</w:t>
            </w:r>
          </w:p>
        </w:tc>
        <w:tc>
          <w:tcPr>
            <w:tcW w:w="2096" w:type="dxa"/>
            <w:tcBorders>
              <w:top w:val="nil"/>
              <w:left w:val="nil"/>
              <w:bottom w:val="nil"/>
              <w:right w:val="nil"/>
            </w:tcBorders>
            <w:shd w:val="clear" w:color="auto" w:fill="auto"/>
            <w:noWrap/>
            <w:vAlign w:val="bottom"/>
            <w:hideMark/>
          </w:tcPr>
          <w:p w14:paraId="54EFEF72"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ONLINE ONLY</w:t>
            </w:r>
          </w:p>
        </w:tc>
        <w:tc>
          <w:tcPr>
            <w:tcW w:w="2096" w:type="dxa"/>
            <w:tcBorders>
              <w:top w:val="nil"/>
              <w:left w:val="nil"/>
              <w:bottom w:val="nil"/>
              <w:right w:val="nil"/>
            </w:tcBorders>
            <w:shd w:val="clear" w:color="auto" w:fill="auto"/>
            <w:noWrap/>
            <w:vAlign w:val="bottom"/>
            <w:hideMark/>
          </w:tcPr>
          <w:p w14:paraId="13C1B957" w14:textId="77777777" w:rsidR="00E36ED1" w:rsidRPr="00E36ED1" w:rsidRDefault="00E36ED1" w:rsidP="00E36ED1">
            <w:pPr>
              <w:widowControl/>
              <w:autoSpaceDE/>
              <w:autoSpaceDN/>
              <w:jc w:val="center"/>
              <w:rPr>
                <w:rFonts w:ascii="Calibri" w:eastAsia="Times New Roman" w:hAnsi="Calibri" w:cs="Calibri"/>
                <w:color w:val="000000"/>
                <w:lang w:bidi="ar-SA"/>
              </w:rPr>
            </w:pPr>
            <w:r w:rsidRPr="00E36ED1">
              <w:rPr>
                <w:rFonts w:ascii="Calibri" w:eastAsia="Times New Roman" w:hAnsi="Calibri" w:cs="Calibri"/>
                <w:color w:val="000000"/>
                <w:lang w:bidi="ar-SA"/>
              </w:rPr>
              <w:t>IN PERSON</w:t>
            </w:r>
          </w:p>
        </w:tc>
        <w:tc>
          <w:tcPr>
            <w:tcW w:w="536" w:type="dxa"/>
            <w:tcBorders>
              <w:top w:val="nil"/>
              <w:left w:val="nil"/>
              <w:bottom w:val="nil"/>
              <w:right w:val="nil"/>
            </w:tcBorders>
            <w:shd w:val="clear" w:color="auto" w:fill="auto"/>
            <w:noWrap/>
            <w:vAlign w:val="bottom"/>
            <w:hideMark/>
          </w:tcPr>
          <w:p w14:paraId="09EFF8AE" w14:textId="77777777" w:rsidR="00E36ED1" w:rsidRPr="00E36ED1" w:rsidRDefault="00E36ED1" w:rsidP="00E36ED1">
            <w:pPr>
              <w:widowControl/>
              <w:autoSpaceDE/>
              <w:autoSpaceDN/>
              <w:jc w:val="center"/>
              <w:rPr>
                <w:rFonts w:ascii="Calibri" w:eastAsia="Times New Roman" w:hAnsi="Calibri" w:cs="Calibri"/>
                <w:color w:val="000000"/>
                <w:lang w:bidi="ar-SA"/>
              </w:rPr>
            </w:pPr>
          </w:p>
        </w:tc>
      </w:tr>
    </w:tbl>
    <w:p w14:paraId="1EE6A9FB" w14:textId="77777777" w:rsidR="007A0B44" w:rsidRDefault="007A0B44" w:rsidP="00441382">
      <w:pPr>
        <w:pStyle w:val="BodyText"/>
        <w:rPr>
          <w:noProof/>
          <w:sz w:val="24"/>
          <w:szCs w:val="24"/>
        </w:rPr>
      </w:pPr>
    </w:p>
    <w:p w14:paraId="54F24465" w14:textId="77777777" w:rsidR="00827149" w:rsidRDefault="00827149" w:rsidP="00441382">
      <w:pPr>
        <w:pStyle w:val="BodyText"/>
        <w:rPr>
          <w:sz w:val="24"/>
          <w:szCs w:val="24"/>
        </w:rPr>
      </w:pPr>
    </w:p>
    <w:p w14:paraId="09D48E31" w14:textId="6C581A54" w:rsidR="00441382" w:rsidRDefault="00441382" w:rsidP="00441382">
      <w:pPr>
        <w:pStyle w:val="BodyText"/>
        <w:rPr>
          <w:sz w:val="24"/>
          <w:szCs w:val="24"/>
        </w:rPr>
      </w:pPr>
    </w:p>
    <w:p w14:paraId="7FB8699C" w14:textId="0B9B0459" w:rsidR="00441382" w:rsidRDefault="00441382" w:rsidP="00441382">
      <w:pPr>
        <w:pStyle w:val="BodyText"/>
        <w:rPr>
          <w:sz w:val="24"/>
          <w:szCs w:val="24"/>
        </w:rPr>
      </w:pPr>
    </w:p>
    <w:p w14:paraId="2333C5D8" w14:textId="6A3F3D45" w:rsidR="00441382" w:rsidRDefault="00441382" w:rsidP="00441382">
      <w:pPr>
        <w:pStyle w:val="BodyText"/>
        <w:rPr>
          <w:sz w:val="24"/>
          <w:szCs w:val="24"/>
        </w:rPr>
      </w:pPr>
    </w:p>
    <w:p w14:paraId="04A27344" w14:textId="62C9EA9D" w:rsidR="00441382" w:rsidRDefault="00441382" w:rsidP="00441382">
      <w:pPr>
        <w:pStyle w:val="BodyText"/>
        <w:rPr>
          <w:sz w:val="24"/>
          <w:szCs w:val="24"/>
        </w:rPr>
      </w:pPr>
    </w:p>
    <w:p w14:paraId="420CA331" w14:textId="79D4F193" w:rsidR="00441382" w:rsidRDefault="00441382" w:rsidP="00441382">
      <w:pPr>
        <w:pStyle w:val="BodyText"/>
        <w:rPr>
          <w:sz w:val="24"/>
          <w:szCs w:val="24"/>
        </w:rPr>
      </w:pPr>
    </w:p>
    <w:sectPr w:rsidR="00441382" w:rsidSect="00F778D6">
      <w:headerReference w:type="default" r:id="rId15"/>
      <w:pgSz w:w="12240" w:h="15840"/>
      <w:pgMar w:top="1620" w:right="900" w:bottom="729"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4B2D" w14:textId="77777777" w:rsidR="002A43F2" w:rsidRDefault="002A43F2" w:rsidP="00BD626A">
      <w:r>
        <w:separator/>
      </w:r>
    </w:p>
  </w:endnote>
  <w:endnote w:type="continuationSeparator" w:id="0">
    <w:p w14:paraId="7BD3BDB8" w14:textId="77777777" w:rsidR="002A43F2" w:rsidRDefault="002A43F2" w:rsidP="00BD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2529" w14:textId="77777777" w:rsidR="002A43F2" w:rsidRDefault="002A43F2" w:rsidP="00BD626A">
      <w:r>
        <w:separator/>
      </w:r>
    </w:p>
  </w:footnote>
  <w:footnote w:type="continuationSeparator" w:id="0">
    <w:p w14:paraId="179E3D5F" w14:textId="77777777" w:rsidR="002A43F2" w:rsidRDefault="002A43F2" w:rsidP="00BD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890B" w14:textId="18A447C8" w:rsidR="00BD626A" w:rsidRDefault="00BD626A" w:rsidP="00AF06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6AE"/>
    <w:multiLevelType w:val="hybridMultilevel"/>
    <w:tmpl w:val="3B5E05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920CBE"/>
    <w:multiLevelType w:val="hybridMultilevel"/>
    <w:tmpl w:val="FD38F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1C3069"/>
    <w:multiLevelType w:val="hybridMultilevel"/>
    <w:tmpl w:val="D6DE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6D7A"/>
    <w:multiLevelType w:val="hybridMultilevel"/>
    <w:tmpl w:val="56880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9C3C0F"/>
    <w:multiLevelType w:val="hybridMultilevel"/>
    <w:tmpl w:val="99D2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1AA0"/>
    <w:multiLevelType w:val="hybridMultilevel"/>
    <w:tmpl w:val="6AB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60A4"/>
    <w:multiLevelType w:val="hybridMultilevel"/>
    <w:tmpl w:val="8AEA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0E80"/>
    <w:multiLevelType w:val="hybridMultilevel"/>
    <w:tmpl w:val="460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C0B3E"/>
    <w:multiLevelType w:val="hybridMultilevel"/>
    <w:tmpl w:val="FDF41E12"/>
    <w:lvl w:ilvl="0" w:tplc="D880507E">
      <w:numFmt w:val="bullet"/>
      <w:lvlText w:val=""/>
      <w:lvlJc w:val="left"/>
      <w:pPr>
        <w:ind w:left="820" w:hanging="360"/>
      </w:pPr>
      <w:rPr>
        <w:rFonts w:ascii="Symbol" w:eastAsia="Symbol" w:hAnsi="Symbol" w:cs="Symbol" w:hint="default"/>
        <w:w w:val="76"/>
        <w:sz w:val="22"/>
        <w:szCs w:val="22"/>
        <w:lang w:val="en-US" w:eastAsia="en-US" w:bidi="en-US"/>
      </w:rPr>
    </w:lvl>
    <w:lvl w:ilvl="1" w:tplc="8B9435CC">
      <w:start w:val="1"/>
      <w:numFmt w:val="decimal"/>
      <w:lvlText w:val="%2."/>
      <w:lvlJc w:val="left"/>
      <w:pPr>
        <w:ind w:left="1180" w:hanging="360"/>
      </w:pPr>
      <w:rPr>
        <w:rFonts w:ascii="Arial" w:eastAsia="Arial" w:hAnsi="Arial" w:cs="Arial" w:hint="default"/>
        <w:w w:val="91"/>
        <w:sz w:val="22"/>
        <w:szCs w:val="22"/>
        <w:lang w:val="en-US" w:eastAsia="en-US" w:bidi="en-US"/>
      </w:rPr>
    </w:lvl>
    <w:lvl w:ilvl="2" w:tplc="36DC0726">
      <w:numFmt w:val="bullet"/>
      <w:lvlText w:val="•"/>
      <w:lvlJc w:val="left"/>
      <w:pPr>
        <w:ind w:left="2160" w:hanging="360"/>
      </w:pPr>
      <w:rPr>
        <w:rFonts w:hint="default"/>
        <w:lang w:val="en-US" w:eastAsia="en-US" w:bidi="en-US"/>
      </w:rPr>
    </w:lvl>
    <w:lvl w:ilvl="3" w:tplc="7624A5DC">
      <w:numFmt w:val="bullet"/>
      <w:lvlText w:val="•"/>
      <w:lvlJc w:val="left"/>
      <w:pPr>
        <w:ind w:left="3140" w:hanging="360"/>
      </w:pPr>
      <w:rPr>
        <w:rFonts w:hint="default"/>
        <w:lang w:val="en-US" w:eastAsia="en-US" w:bidi="en-US"/>
      </w:rPr>
    </w:lvl>
    <w:lvl w:ilvl="4" w:tplc="959872F6">
      <w:numFmt w:val="bullet"/>
      <w:lvlText w:val="•"/>
      <w:lvlJc w:val="left"/>
      <w:pPr>
        <w:ind w:left="4120" w:hanging="360"/>
      </w:pPr>
      <w:rPr>
        <w:rFonts w:hint="default"/>
        <w:lang w:val="en-US" w:eastAsia="en-US" w:bidi="en-US"/>
      </w:rPr>
    </w:lvl>
    <w:lvl w:ilvl="5" w:tplc="A5F65C34">
      <w:numFmt w:val="bullet"/>
      <w:lvlText w:val="•"/>
      <w:lvlJc w:val="left"/>
      <w:pPr>
        <w:ind w:left="5100" w:hanging="360"/>
      </w:pPr>
      <w:rPr>
        <w:rFonts w:hint="default"/>
        <w:lang w:val="en-US" w:eastAsia="en-US" w:bidi="en-US"/>
      </w:rPr>
    </w:lvl>
    <w:lvl w:ilvl="6" w:tplc="AAC8375E">
      <w:numFmt w:val="bullet"/>
      <w:lvlText w:val="•"/>
      <w:lvlJc w:val="left"/>
      <w:pPr>
        <w:ind w:left="6080" w:hanging="360"/>
      </w:pPr>
      <w:rPr>
        <w:rFonts w:hint="default"/>
        <w:lang w:val="en-US" w:eastAsia="en-US" w:bidi="en-US"/>
      </w:rPr>
    </w:lvl>
    <w:lvl w:ilvl="7" w:tplc="8A90339A">
      <w:numFmt w:val="bullet"/>
      <w:lvlText w:val="•"/>
      <w:lvlJc w:val="left"/>
      <w:pPr>
        <w:ind w:left="7060" w:hanging="360"/>
      </w:pPr>
      <w:rPr>
        <w:rFonts w:hint="default"/>
        <w:lang w:val="en-US" w:eastAsia="en-US" w:bidi="en-US"/>
      </w:rPr>
    </w:lvl>
    <w:lvl w:ilvl="8" w:tplc="EACC5B24">
      <w:numFmt w:val="bullet"/>
      <w:lvlText w:val="•"/>
      <w:lvlJc w:val="left"/>
      <w:pPr>
        <w:ind w:left="8040" w:hanging="360"/>
      </w:pPr>
      <w:rPr>
        <w:rFonts w:hint="default"/>
        <w:lang w:val="en-US" w:eastAsia="en-US" w:bidi="en-US"/>
      </w:rPr>
    </w:lvl>
  </w:abstractNum>
  <w:abstractNum w:abstractNumId="9" w15:restartNumberingAfterBreak="0">
    <w:nsid w:val="1F1C1A4A"/>
    <w:multiLevelType w:val="hybridMultilevel"/>
    <w:tmpl w:val="71A42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711C3"/>
    <w:multiLevelType w:val="hybridMultilevel"/>
    <w:tmpl w:val="4DF06A62"/>
    <w:lvl w:ilvl="0" w:tplc="A7469A90">
      <w:start w:val="1"/>
      <w:numFmt w:val="decimal"/>
      <w:lvlText w:val="%1."/>
      <w:lvlJc w:val="left"/>
      <w:pPr>
        <w:ind w:left="820" w:hanging="360"/>
      </w:pPr>
      <w:rPr>
        <w:rFonts w:ascii="Arial" w:eastAsia="Arial" w:hAnsi="Arial" w:cs="Arial" w:hint="default"/>
        <w:w w:val="91"/>
        <w:sz w:val="22"/>
        <w:szCs w:val="22"/>
        <w:lang w:val="en-US" w:eastAsia="en-US" w:bidi="en-US"/>
      </w:rPr>
    </w:lvl>
    <w:lvl w:ilvl="1" w:tplc="2318C952">
      <w:start w:val="1"/>
      <w:numFmt w:val="decimal"/>
      <w:lvlText w:val="%2."/>
      <w:lvlJc w:val="left"/>
      <w:pPr>
        <w:ind w:left="1180" w:hanging="360"/>
      </w:pPr>
      <w:rPr>
        <w:rFonts w:ascii="Arial" w:eastAsia="Arial" w:hAnsi="Arial" w:cs="Arial" w:hint="default"/>
        <w:w w:val="91"/>
        <w:sz w:val="22"/>
        <w:szCs w:val="22"/>
        <w:lang w:val="en-US" w:eastAsia="en-US" w:bidi="en-US"/>
      </w:rPr>
    </w:lvl>
    <w:lvl w:ilvl="2" w:tplc="FEB4CD90">
      <w:numFmt w:val="bullet"/>
      <w:lvlText w:val="•"/>
      <w:lvlJc w:val="left"/>
      <w:pPr>
        <w:ind w:left="2160" w:hanging="360"/>
      </w:pPr>
      <w:rPr>
        <w:rFonts w:hint="default"/>
        <w:lang w:val="en-US" w:eastAsia="en-US" w:bidi="en-US"/>
      </w:rPr>
    </w:lvl>
    <w:lvl w:ilvl="3" w:tplc="896C9ED0">
      <w:numFmt w:val="bullet"/>
      <w:lvlText w:val="•"/>
      <w:lvlJc w:val="left"/>
      <w:pPr>
        <w:ind w:left="3140" w:hanging="360"/>
      </w:pPr>
      <w:rPr>
        <w:rFonts w:hint="default"/>
        <w:lang w:val="en-US" w:eastAsia="en-US" w:bidi="en-US"/>
      </w:rPr>
    </w:lvl>
    <w:lvl w:ilvl="4" w:tplc="08C49CB0">
      <w:numFmt w:val="bullet"/>
      <w:lvlText w:val="•"/>
      <w:lvlJc w:val="left"/>
      <w:pPr>
        <w:ind w:left="4120" w:hanging="360"/>
      </w:pPr>
      <w:rPr>
        <w:rFonts w:hint="default"/>
        <w:lang w:val="en-US" w:eastAsia="en-US" w:bidi="en-US"/>
      </w:rPr>
    </w:lvl>
    <w:lvl w:ilvl="5" w:tplc="B0568A7C">
      <w:numFmt w:val="bullet"/>
      <w:lvlText w:val="•"/>
      <w:lvlJc w:val="left"/>
      <w:pPr>
        <w:ind w:left="5100" w:hanging="360"/>
      </w:pPr>
      <w:rPr>
        <w:rFonts w:hint="default"/>
        <w:lang w:val="en-US" w:eastAsia="en-US" w:bidi="en-US"/>
      </w:rPr>
    </w:lvl>
    <w:lvl w:ilvl="6" w:tplc="41FCC6BA">
      <w:numFmt w:val="bullet"/>
      <w:lvlText w:val="•"/>
      <w:lvlJc w:val="left"/>
      <w:pPr>
        <w:ind w:left="6080" w:hanging="360"/>
      </w:pPr>
      <w:rPr>
        <w:rFonts w:hint="default"/>
        <w:lang w:val="en-US" w:eastAsia="en-US" w:bidi="en-US"/>
      </w:rPr>
    </w:lvl>
    <w:lvl w:ilvl="7" w:tplc="85F0E0A6">
      <w:numFmt w:val="bullet"/>
      <w:lvlText w:val="•"/>
      <w:lvlJc w:val="left"/>
      <w:pPr>
        <w:ind w:left="7060" w:hanging="360"/>
      </w:pPr>
      <w:rPr>
        <w:rFonts w:hint="default"/>
        <w:lang w:val="en-US" w:eastAsia="en-US" w:bidi="en-US"/>
      </w:rPr>
    </w:lvl>
    <w:lvl w:ilvl="8" w:tplc="F54E6258">
      <w:numFmt w:val="bullet"/>
      <w:lvlText w:val="•"/>
      <w:lvlJc w:val="left"/>
      <w:pPr>
        <w:ind w:left="8040" w:hanging="360"/>
      </w:pPr>
      <w:rPr>
        <w:rFonts w:hint="default"/>
        <w:lang w:val="en-US" w:eastAsia="en-US" w:bidi="en-US"/>
      </w:rPr>
    </w:lvl>
  </w:abstractNum>
  <w:abstractNum w:abstractNumId="11" w15:restartNumberingAfterBreak="0">
    <w:nsid w:val="4C2B61AA"/>
    <w:multiLevelType w:val="hybridMultilevel"/>
    <w:tmpl w:val="0C86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65EC6"/>
    <w:multiLevelType w:val="hybridMultilevel"/>
    <w:tmpl w:val="25E643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B54199"/>
    <w:multiLevelType w:val="hybridMultilevel"/>
    <w:tmpl w:val="B8A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2"/>
  </w:num>
  <w:num w:numId="5">
    <w:abstractNumId w:val="1"/>
  </w:num>
  <w:num w:numId="6">
    <w:abstractNumId w:val="0"/>
  </w:num>
  <w:num w:numId="7">
    <w:abstractNumId w:val="9"/>
  </w:num>
  <w:num w:numId="8">
    <w:abstractNumId w:val="6"/>
  </w:num>
  <w:num w:numId="9">
    <w:abstractNumId w:val="4"/>
  </w:num>
  <w:num w:numId="10">
    <w:abstractNumId w:val="11"/>
  </w:num>
  <w:num w:numId="11">
    <w:abstractNumId w:val="5"/>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AD"/>
    <w:rsid w:val="000022D6"/>
    <w:rsid w:val="0000249D"/>
    <w:rsid w:val="00004069"/>
    <w:rsid w:val="00004614"/>
    <w:rsid w:val="0000603E"/>
    <w:rsid w:val="000142B2"/>
    <w:rsid w:val="000417CD"/>
    <w:rsid w:val="00042D61"/>
    <w:rsid w:val="000468AB"/>
    <w:rsid w:val="00054BF6"/>
    <w:rsid w:val="000624AD"/>
    <w:rsid w:val="00071C74"/>
    <w:rsid w:val="00072274"/>
    <w:rsid w:val="000741C0"/>
    <w:rsid w:val="00076123"/>
    <w:rsid w:val="00080558"/>
    <w:rsid w:val="00080994"/>
    <w:rsid w:val="00081754"/>
    <w:rsid w:val="0009041B"/>
    <w:rsid w:val="0009235B"/>
    <w:rsid w:val="00092686"/>
    <w:rsid w:val="00094C6E"/>
    <w:rsid w:val="00096E43"/>
    <w:rsid w:val="000974CA"/>
    <w:rsid w:val="000E671E"/>
    <w:rsid w:val="000E78F6"/>
    <w:rsid w:val="000F43A1"/>
    <w:rsid w:val="000F6046"/>
    <w:rsid w:val="00103053"/>
    <w:rsid w:val="00111DDB"/>
    <w:rsid w:val="00117247"/>
    <w:rsid w:val="00127613"/>
    <w:rsid w:val="00132FD3"/>
    <w:rsid w:val="00143961"/>
    <w:rsid w:val="00154998"/>
    <w:rsid w:val="00163B33"/>
    <w:rsid w:val="001663A2"/>
    <w:rsid w:val="00166EC9"/>
    <w:rsid w:val="00167F7C"/>
    <w:rsid w:val="00170381"/>
    <w:rsid w:val="00174654"/>
    <w:rsid w:val="0017616F"/>
    <w:rsid w:val="00181C36"/>
    <w:rsid w:val="0018555A"/>
    <w:rsid w:val="00193BAD"/>
    <w:rsid w:val="001955DB"/>
    <w:rsid w:val="001A676B"/>
    <w:rsid w:val="001B4C13"/>
    <w:rsid w:val="001C13B4"/>
    <w:rsid w:val="001C69FF"/>
    <w:rsid w:val="001D2FC1"/>
    <w:rsid w:val="001D3CFC"/>
    <w:rsid w:val="001D3DC6"/>
    <w:rsid w:val="001D5AF6"/>
    <w:rsid w:val="001D6933"/>
    <w:rsid w:val="001D79AA"/>
    <w:rsid w:val="001E6F51"/>
    <w:rsid w:val="001F20BA"/>
    <w:rsid w:val="001F372F"/>
    <w:rsid w:val="001F5ED1"/>
    <w:rsid w:val="00202158"/>
    <w:rsid w:val="00205DD5"/>
    <w:rsid w:val="00206860"/>
    <w:rsid w:val="0022558F"/>
    <w:rsid w:val="0022693D"/>
    <w:rsid w:val="002314A0"/>
    <w:rsid w:val="00235C53"/>
    <w:rsid w:val="002367E6"/>
    <w:rsid w:val="0025023A"/>
    <w:rsid w:val="00261985"/>
    <w:rsid w:val="00263620"/>
    <w:rsid w:val="00263D25"/>
    <w:rsid w:val="00273564"/>
    <w:rsid w:val="00274D64"/>
    <w:rsid w:val="00282856"/>
    <w:rsid w:val="002862AA"/>
    <w:rsid w:val="002865CD"/>
    <w:rsid w:val="00290BE0"/>
    <w:rsid w:val="00292255"/>
    <w:rsid w:val="002A43F2"/>
    <w:rsid w:val="002B2DFA"/>
    <w:rsid w:val="002B6EF8"/>
    <w:rsid w:val="002B7732"/>
    <w:rsid w:val="002C42F4"/>
    <w:rsid w:val="002D1365"/>
    <w:rsid w:val="002D34E2"/>
    <w:rsid w:val="002D5069"/>
    <w:rsid w:val="002D511A"/>
    <w:rsid w:val="002E1085"/>
    <w:rsid w:val="002E5E43"/>
    <w:rsid w:val="002E6A02"/>
    <w:rsid w:val="002F154D"/>
    <w:rsid w:val="002F41B9"/>
    <w:rsid w:val="0030673E"/>
    <w:rsid w:val="003144FA"/>
    <w:rsid w:val="00314736"/>
    <w:rsid w:val="00324FFD"/>
    <w:rsid w:val="00344F81"/>
    <w:rsid w:val="00354FCF"/>
    <w:rsid w:val="00357AFA"/>
    <w:rsid w:val="00361829"/>
    <w:rsid w:val="00361FCA"/>
    <w:rsid w:val="00364585"/>
    <w:rsid w:val="00374A36"/>
    <w:rsid w:val="003771B4"/>
    <w:rsid w:val="0039024C"/>
    <w:rsid w:val="003A3D01"/>
    <w:rsid w:val="003B1427"/>
    <w:rsid w:val="003C76D3"/>
    <w:rsid w:val="003D272F"/>
    <w:rsid w:val="003D65A5"/>
    <w:rsid w:val="003E2737"/>
    <w:rsid w:val="003E2A48"/>
    <w:rsid w:val="003E2A61"/>
    <w:rsid w:val="003E3C57"/>
    <w:rsid w:val="003E6F70"/>
    <w:rsid w:val="003F16DF"/>
    <w:rsid w:val="003F7E5C"/>
    <w:rsid w:val="00401CFA"/>
    <w:rsid w:val="004062CB"/>
    <w:rsid w:val="00412B76"/>
    <w:rsid w:val="0041558A"/>
    <w:rsid w:val="00424BF2"/>
    <w:rsid w:val="00434B0E"/>
    <w:rsid w:val="00441382"/>
    <w:rsid w:val="00441873"/>
    <w:rsid w:val="00451C3C"/>
    <w:rsid w:val="00452932"/>
    <w:rsid w:val="004545EF"/>
    <w:rsid w:val="00457B4A"/>
    <w:rsid w:val="00466A22"/>
    <w:rsid w:val="00472B3C"/>
    <w:rsid w:val="00477BB2"/>
    <w:rsid w:val="00480914"/>
    <w:rsid w:val="00496B5A"/>
    <w:rsid w:val="004B2E35"/>
    <w:rsid w:val="004B516D"/>
    <w:rsid w:val="004C13CB"/>
    <w:rsid w:val="004C30F7"/>
    <w:rsid w:val="004C3164"/>
    <w:rsid w:val="004C46EB"/>
    <w:rsid w:val="004C7A42"/>
    <w:rsid w:val="004E5F94"/>
    <w:rsid w:val="004E6F14"/>
    <w:rsid w:val="004E7ED2"/>
    <w:rsid w:val="004F1D66"/>
    <w:rsid w:val="004F37B4"/>
    <w:rsid w:val="004F6E12"/>
    <w:rsid w:val="004F78FF"/>
    <w:rsid w:val="005173B0"/>
    <w:rsid w:val="00530C47"/>
    <w:rsid w:val="0053241F"/>
    <w:rsid w:val="0053265B"/>
    <w:rsid w:val="00534726"/>
    <w:rsid w:val="00543AE8"/>
    <w:rsid w:val="00561FD0"/>
    <w:rsid w:val="00564363"/>
    <w:rsid w:val="00565CA3"/>
    <w:rsid w:val="00573A5B"/>
    <w:rsid w:val="005806A6"/>
    <w:rsid w:val="00581C1A"/>
    <w:rsid w:val="00584E66"/>
    <w:rsid w:val="00597D3A"/>
    <w:rsid w:val="005A401E"/>
    <w:rsid w:val="005A701B"/>
    <w:rsid w:val="005B1EBD"/>
    <w:rsid w:val="005B3491"/>
    <w:rsid w:val="005B6E07"/>
    <w:rsid w:val="005D2FBD"/>
    <w:rsid w:val="005D3A40"/>
    <w:rsid w:val="005D41AD"/>
    <w:rsid w:val="005D4924"/>
    <w:rsid w:val="005E2273"/>
    <w:rsid w:val="005E24ED"/>
    <w:rsid w:val="005E4152"/>
    <w:rsid w:val="005E49E0"/>
    <w:rsid w:val="005E5E97"/>
    <w:rsid w:val="005E6418"/>
    <w:rsid w:val="005F0103"/>
    <w:rsid w:val="005F61E2"/>
    <w:rsid w:val="005F6D2B"/>
    <w:rsid w:val="00624D91"/>
    <w:rsid w:val="00632956"/>
    <w:rsid w:val="00633989"/>
    <w:rsid w:val="006341BE"/>
    <w:rsid w:val="006408DB"/>
    <w:rsid w:val="00641953"/>
    <w:rsid w:val="006606B1"/>
    <w:rsid w:val="00662217"/>
    <w:rsid w:val="00680A1C"/>
    <w:rsid w:val="00680C2E"/>
    <w:rsid w:val="00683861"/>
    <w:rsid w:val="006863EA"/>
    <w:rsid w:val="00686D7B"/>
    <w:rsid w:val="006A4D7E"/>
    <w:rsid w:val="006A71DE"/>
    <w:rsid w:val="006C332D"/>
    <w:rsid w:val="006D4F5E"/>
    <w:rsid w:val="006E32F2"/>
    <w:rsid w:val="006E3874"/>
    <w:rsid w:val="006E5014"/>
    <w:rsid w:val="006E593E"/>
    <w:rsid w:val="006F02B0"/>
    <w:rsid w:val="006F34F7"/>
    <w:rsid w:val="006F37D1"/>
    <w:rsid w:val="00701A22"/>
    <w:rsid w:val="00721C2D"/>
    <w:rsid w:val="007221FB"/>
    <w:rsid w:val="00735BAA"/>
    <w:rsid w:val="00743E62"/>
    <w:rsid w:val="00745D99"/>
    <w:rsid w:val="0075181B"/>
    <w:rsid w:val="00753409"/>
    <w:rsid w:val="00754F8B"/>
    <w:rsid w:val="007578D1"/>
    <w:rsid w:val="00770295"/>
    <w:rsid w:val="00776E9B"/>
    <w:rsid w:val="00782537"/>
    <w:rsid w:val="00784862"/>
    <w:rsid w:val="007975D3"/>
    <w:rsid w:val="00797B9D"/>
    <w:rsid w:val="007A0B44"/>
    <w:rsid w:val="007A21AD"/>
    <w:rsid w:val="007A64CF"/>
    <w:rsid w:val="007B1571"/>
    <w:rsid w:val="007B1C18"/>
    <w:rsid w:val="007C65D2"/>
    <w:rsid w:val="007D1FCF"/>
    <w:rsid w:val="007D5C75"/>
    <w:rsid w:val="007D689A"/>
    <w:rsid w:val="007E0E8B"/>
    <w:rsid w:val="007E105A"/>
    <w:rsid w:val="007E3695"/>
    <w:rsid w:val="007F032F"/>
    <w:rsid w:val="0080412F"/>
    <w:rsid w:val="008062FC"/>
    <w:rsid w:val="0080668C"/>
    <w:rsid w:val="0080719E"/>
    <w:rsid w:val="008140FF"/>
    <w:rsid w:val="008270E5"/>
    <w:rsid w:val="00827149"/>
    <w:rsid w:val="00827286"/>
    <w:rsid w:val="00836842"/>
    <w:rsid w:val="00842AC8"/>
    <w:rsid w:val="00843A2B"/>
    <w:rsid w:val="00847B5C"/>
    <w:rsid w:val="00851F08"/>
    <w:rsid w:val="00861975"/>
    <w:rsid w:val="00864362"/>
    <w:rsid w:val="00864727"/>
    <w:rsid w:val="00864729"/>
    <w:rsid w:val="0087090A"/>
    <w:rsid w:val="00871BE2"/>
    <w:rsid w:val="00872F93"/>
    <w:rsid w:val="00873C3F"/>
    <w:rsid w:val="008825AB"/>
    <w:rsid w:val="0088658F"/>
    <w:rsid w:val="008920FA"/>
    <w:rsid w:val="008A3462"/>
    <w:rsid w:val="008A473A"/>
    <w:rsid w:val="008A4901"/>
    <w:rsid w:val="008A4C03"/>
    <w:rsid w:val="008B4912"/>
    <w:rsid w:val="008B6638"/>
    <w:rsid w:val="008B7A12"/>
    <w:rsid w:val="008C0186"/>
    <w:rsid w:val="008C4A68"/>
    <w:rsid w:val="008C4D1F"/>
    <w:rsid w:val="008D03D0"/>
    <w:rsid w:val="008D414F"/>
    <w:rsid w:val="008D4F73"/>
    <w:rsid w:val="008E0915"/>
    <w:rsid w:val="008E4283"/>
    <w:rsid w:val="008F041E"/>
    <w:rsid w:val="00901FDE"/>
    <w:rsid w:val="00902564"/>
    <w:rsid w:val="009038E0"/>
    <w:rsid w:val="00903DAA"/>
    <w:rsid w:val="00917CF9"/>
    <w:rsid w:val="009512B1"/>
    <w:rsid w:val="00975941"/>
    <w:rsid w:val="0097631A"/>
    <w:rsid w:val="009846C9"/>
    <w:rsid w:val="00986B6B"/>
    <w:rsid w:val="00992F9B"/>
    <w:rsid w:val="00997786"/>
    <w:rsid w:val="009B0C83"/>
    <w:rsid w:val="009B7761"/>
    <w:rsid w:val="009D1740"/>
    <w:rsid w:val="009E25CE"/>
    <w:rsid w:val="00A02414"/>
    <w:rsid w:val="00A04714"/>
    <w:rsid w:val="00A0565D"/>
    <w:rsid w:val="00A118D5"/>
    <w:rsid w:val="00A17A6B"/>
    <w:rsid w:val="00A21A29"/>
    <w:rsid w:val="00A22FAA"/>
    <w:rsid w:val="00A24B0E"/>
    <w:rsid w:val="00A3337D"/>
    <w:rsid w:val="00A3538E"/>
    <w:rsid w:val="00A50C3B"/>
    <w:rsid w:val="00A5421B"/>
    <w:rsid w:val="00A54BDA"/>
    <w:rsid w:val="00A62C3B"/>
    <w:rsid w:val="00A63DD0"/>
    <w:rsid w:val="00A640C7"/>
    <w:rsid w:val="00A71907"/>
    <w:rsid w:val="00A860AD"/>
    <w:rsid w:val="00AA6EBD"/>
    <w:rsid w:val="00AB2C65"/>
    <w:rsid w:val="00AB48E5"/>
    <w:rsid w:val="00AC11A5"/>
    <w:rsid w:val="00AC13C1"/>
    <w:rsid w:val="00AC4657"/>
    <w:rsid w:val="00AE5EFC"/>
    <w:rsid w:val="00AF06FA"/>
    <w:rsid w:val="00AF1EEE"/>
    <w:rsid w:val="00AF296C"/>
    <w:rsid w:val="00AF744C"/>
    <w:rsid w:val="00B03492"/>
    <w:rsid w:val="00B074A2"/>
    <w:rsid w:val="00B12189"/>
    <w:rsid w:val="00B2089D"/>
    <w:rsid w:val="00B2094A"/>
    <w:rsid w:val="00B20F2B"/>
    <w:rsid w:val="00B21275"/>
    <w:rsid w:val="00B3432E"/>
    <w:rsid w:val="00B35E72"/>
    <w:rsid w:val="00B36372"/>
    <w:rsid w:val="00B36562"/>
    <w:rsid w:val="00B4258C"/>
    <w:rsid w:val="00B5179E"/>
    <w:rsid w:val="00B54110"/>
    <w:rsid w:val="00B57309"/>
    <w:rsid w:val="00B71450"/>
    <w:rsid w:val="00B74806"/>
    <w:rsid w:val="00B75009"/>
    <w:rsid w:val="00B929CD"/>
    <w:rsid w:val="00B92ABE"/>
    <w:rsid w:val="00B96B4B"/>
    <w:rsid w:val="00B9716C"/>
    <w:rsid w:val="00BB1355"/>
    <w:rsid w:val="00BB7817"/>
    <w:rsid w:val="00BC1C3B"/>
    <w:rsid w:val="00BC4491"/>
    <w:rsid w:val="00BD5250"/>
    <w:rsid w:val="00BD626A"/>
    <w:rsid w:val="00BE143D"/>
    <w:rsid w:val="00BE270A"/>
    <w:rsid w:val="00BF11EF"/>
    <w:rsid w:val="00C02E81"/>
    <w:rsid w:val="00C17AA7"/>
    <w:rsid w:val="00C21473"/>
    <w:rsid w:val="00C274C5"/>
    <w:rsid w:val="00C278FF"/>
    <w:rsid w:val="00C300FF"/>
    <w:rsid w:val="00C365B2"/>
    <w:rsid w:val="00C554E6"/>
    <w:rsid w:val="00C5590F"/>
    <w:rsid w:val="00C71823"/>
    <w:rsid w:val="00C83BE4"/>
    <w:rsid w:val="00C875AD"/>
    <w:rsid w:val="00C96FF9"/>
    <w:rsid w:val="00C97B85"/>
    <w:rsid w:val="00CB1C6E"/>
    <w:rsid w:val="00CB4A91"/>
    <w:rsid w:val="00CB662E"/>
    <w:rsid w:val="00CE0336"/>
    <w:rsid w:val="00CE1CA4"/>
    <w:rsid w:val="00CE3065"/>
    <w:rsid w:val="00CE5B7C"/>
    <w:rsid w:val="00CF0B68"/>
    <w:rsid w:val="00CF5CAE"/>
    <w:rsid w:val="00D16642"/>
    <w:rsid w:val="00D20356"/>
    <w:rsid w:val="00D23328"/>
    <w:rsid w:val="00D24CFD"/>
    <w:rsid w:val="00D27AB8"/>
    <w:rsid w:val="00D37716"/>
    <w:rsid w:val="00D413CA"/>
    <w:rsid w:val="00D5250A"/>
    <w:rsid w:val="00D57B6F"/>
    <w:rsid w:val="00D61D51"/>
    <w:rsid w:val="00D65ED2"/>
    <w:rsid w:val="00D676A1"/>
    <w:rsid w:val="00D83A4D"/>
    <w:rsid w:val="00D86EE4"/>
    <w:rsid w:val="00DB37AE"/>
    <w:rsid w:val="00DC0627"/>
    <w:rsid w:val="00DC07CC"/>
    <w:rsid w:val="00DC3056"/>
    <w:rsid w:val="00DD0A07"/>
    <w:rsid w:val="00DD1C91"/>
    <w:rsid w:val="00DD2A79"/>
    <w:rsid w:val="00DD5A06"/>
    <w:rsid w:val="00DE08AE"/>
    <w:rsid w:val="00DE4580"/>
    <w:rsid w:val="00DE74C6"/>
    <w:rsid w:val="00DE7B41"/>
    <w:rsid w:val="00DF223C"/>
    <w:rsid w:val="00DF7777"/>
    <w:rsid w:val="00E14EA1"/>
    <w:rsid w:val="00E162A8"/>
    <w:rsid w:val="00E1632F"/>
    <w:rsid w:val="00E1727A"/>
    <w:rsid w:val="00E31ED9"/>
    <w:rsid w:val="00E36ED1"/>
    <w:rsid w:val="00E4654F"/>
    <w:rsid w:val="00E51E31"/>
    <w:rsid w:val="00E5439A"/>
    <w:rsid w:val="00E55754"/>
    <w:rsid w:val="00E65B32"/>
    <w:rsid w:val="00E71301"/>
    <w:rsid w:val="00E718A0"/>
    <w:rsid w:val="00E72018"/>
    <w:rsid w:val="00E76285"/>
    <w:rsid w:val="00E763FB"/>
    <w:rsid w:val="00E803D8"/>
    <w:rsid w:val="00E82A5D"/>
    <w:rsid w:val="00E86A1E"/>
    <w:rsid w:val="00E86D90"/>
    <w:rsid w:val="00E96DC6"/>
    <w:rsid w:val="00E970D3"/>
    <w:rsid w:val="00EA6518"/>
    <w:rsid w:val="00EC361C"/>
    <w:rsid w:val="00ED62E3"/>
    <w:rsid w:val="00ED6E74"/>
    <w:rsid w:val="00ED7439"/>
    <w:rsid w:val="00ED788A"/>
    <w:rsid w:val="00ED7B25"/>
    <w:rsid w:val="00EE12DC"/>
    <w:rsid w:val="00EE6BF9"/>
    <w:rsid w:val="00EF12B2"/>
    <w:rsid w:val="00EF319C"/>
    <w:rsid w:val="00F056FC"/>
    <w:rsid w:val="00F13602"/>
    <w:rsid w:val="00F2002C"/>
    <w:rsid w:val="00F3427D"/>
    <w:rsid w:val="00F34584"/>
    <w:rsid w:val="00F405C9"/>
    <w:rsid w:val="00F44D19"/>
    <w:rsid w:val="00F4649A"/>
    <w:rsid w:val="00F52703"/>
    <w:rsid w:val="00F571BC"/>
    <w:rsid w:val="00F62278"/>
    <w:rsid w:val="00F62BE5"/>
    <w:rsid w:val="00F6457C"/>
    <w:rsid w:val="00F64C4B"/>
    <w:rsid w:val="00F772DC"/>
    <w:rsid w:val="00F77883"/>
    <w:rsid w:val="00F778D6"/>
    <w:rsid w:val="00F84453"/>
    <w:rsid w:val="00F87065"/>
    <w:rsid w:val="00F87C01"/>
    <w:rsid w:val="00F904E9"/>
    <w:rsid w:val="00F95FDE"/>
    <w:rsid w:val="00F97405"/>
    <w:rsid w:val="00FD5744"/>
    <w:rsid w:val="00FE7254"/>
    <w:rsid w:val="00FF5F15"/>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36509"/>
  <w15:docId w15:val="{4A4CE663-BEA0-5E4C-9A1E-034BF337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9"/>
      <w:ind w:left="100" w:right="122" w:firstLine="230"/>
      <w:outlineLvl w:val="0"/>
    </w:pPr>
    <w:rPr>
      <w:b/>
      <w:bCs/>
      <w:sz w:val="32"/>
      <w:szCs w:val="32"/>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626A"/>
    <w:pPr>
      <w:tabs>
        <w:tab w:val="center" w:pos="4680"/>
        <w:tab w:val="right" w:pos="9360"/>
      </w:tabs>
    </w:pPr>
  </w:style>
  <w:style w:type="character" w:customStyle="1" w:styleId="HeaderChar">
    <w:name w:val="Header Char"/>
    <w:basedOn w:val="DefaultParagraphFont"/>
    <w:link w:val="Header"/>
    <w:uiPriority w:val="99"/>
    <w:rsid w:val="00BD626A"/>
    <w:rPr>
      <w:rFonts w:ascii="Arial" w:eastAsia="Arial" w:hAnsi="Arial" w:cs="Arial"/>
      <w:lang w:bidi="en-US"/>
    </w:rPr>
  </w:style>
  <w:style w:type="paragraph" w:styleId="Footer">
    <w:name w:val="footer"/>
    <w:basedOn w:val="Normal"/>
    <w:link w:val="FooterChar"/>
    <w:uiPriority w:val="99"/>
    <w:unhideWhenUsed/>
    <w:rsid w:val="00BD626A"/>
    <w:pPr>
      <w:tabs>
        <w:tab w:val="center" w:pos="4680"/>
        <w:tab w:val="right" w:pos="9360"/>
      </w:tabs>
    </w:pPr>
  </w:style>
  <w:style w:type="character" w:customStyle="1" w:styleId="FooterChar">
    <w:name w:val="Footer Char"/>
    <w:basedOn w:val="DefaultParagraphFont"/>
    <w:link w:val="Footer"/>
    <w:uiPriority w:val="99"/>
    <w:rsid w:val="00BD626A"/>
    <w:rPr>
      <w:rFonts w:ascii="Arial" w:eastAsia="Arial" w:hAnsi="Arial" w:cs="Arial"/>
      <w:lang w:bidi="en-US"/>
    </w:rPr>
  </w:style>
  <w:style w:type="paragraph" w:styleId="BalloonText">
    <w:name w:val="Balloon Text"/>
    <w:basedOn w:val="Normal"/>
    <w:link w:val="BalloonTextChar"/>
    <w:uiPriority w:val="99"/>
    <w:semiHidden/>
    <w:unhideWhenUsed/>
    <w:rsid w:val="00EE6B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BF9"/>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409">
      <w:bodyDiv w:val="1"/>
      <w:marLeft w:val="0"/>
      <w:marRight w:val="0"/>
      <w:marTop w:val="0"/>
      <w:marBottom w:val="0"/>
      <w:divBdr>
        <w:top w:val="none" w:sz="0" w:space="0" w:color="auto"/>
        <w:left w:val="none" w:sz="0" w:space="0" w:color="auto"/>
        <w:bottom w:val="none" w:sz="0" w:space="0" w:color="auto"/>
        <w:right w:val="none" w:sz="0" w:space="0" w:color="auto"/>
      </w:divBdr>
    </w:div>
    <w:div w:id="285695981">
      <w:bodyDiv w:val="1"/>
      <w:marLeft w:val="0"/>
      <w:marRight w:val="0"/>
      <w:marTop w:val="0"/>
      <w:marBottom w:val="0"/>
      <w:divBdr>
        <w:top w:val="none" w:sz="0" w:space="0" w:color="auto"/>
        <w:left w:val="none" w:sz="0" w:space="0" w:color="auto"/>
        <w:bottom w:val="none" w:sz="0" w:space="0" w:color="auto"/>
        <w:right w:val="none" w:sz="0" w:space="0" w:color="auto"/>
      </w:divBdr>
    </w:div>
    <w:div w:id="363094514">
      <w:bodyDiv w:val="1"/>
      <w:marLeft w:val="0"/>
      <w:marRight w:val="0"/>
      <w:marTop w:val="0"/>
      <w:marBottom w:val="0"/>
      <w:divBdr>
        <w:top w:val="none" w:sz="0" w:space="0" w:color="auto"/>
        <w:left w:val="none" w:sz="0" w:space="0" w:color="auto"/>
        <w:bottom w:val="none" w:sz="0" w:space="0" w:color="auto"/>
        <w:right w:val="none" w:sz="0" w:space="0" w:color="auto"/>
      </w:divBdr>
    </w:div>
    <w:div w:id="400182171">
      <w:bodyDiv w:val="1"/>
      <w:marLeft w:val="0"/>
      <w:marRight w:val="0"/>
      <w:marTop w:val="0"/>
      <w:marBottom w:val="0"/>
      <w:divBdr>
        <w:top w:val="none" w:sz="0" w:space="0" w:color="auto"/>
        <w:left w:val="none" w:sz="0" w:space="0" w:color="auto"/>
        <w:bottom w:val="none" w:sz="0" w:space="0" w:color="auto"/>
        <w:right w:val="none" w:sz="0" w:space="0" w:color="auto"/>
      </w:divBdr>
    </w:div>
    <w:div w:id="419301343">
      <w:bodyDiv w:val="1"/>
      <w:marLeft w:val="0"/>
      <w:marRight w:val="0"/>
      <w:marTop w:val="0"/>
      <w:marBottom w:val="0"/>
      <w:divBdr>
        <w:top w:val="none" w:sz="0" w:space="0" w:color="auto"/>
        <w:left w:val="none" w:sz="0" w:space="0" w:color="auto"/>
        <w:bottom w:val="none" w:sz="0" w:space="0" w:color="auto"/>
        <w:right w:val="none" w:sz="0" w:space="0" w:color="auto"/>
      </w:divBdr>
    </w:div>
    <w:div w:id="719672174">
      <w:bodyDiv w:val="1"/>
      <w:marLeft w:val="0"/>
      <w:marRight w:val="0"/>
      <w:marTop w:val="0"/>
      <w:marBottom w:val="0"/>
      <w:divBdr>
        <w:top w:val="none" w:sz="0" w:space="0" w:color="auto"/>
        <w:left w:val="none" w:sz="0" w:space="0" w:color="auto"/>
        <w:bottom w:val="none" w:sz="0" w:space="0" w:color="auto"/>
        <w:right w:val="none" w:sz="0" w:space="0" w:color="auto"/>
      </w:divBdr>
    </w:div>
    <w:div w:id="1082409061">
      <w:bodyDiv w:val="1"/>
      <w:marLeft w:val="0"/>
      <w:marRight w:val="0"/>
      <w:marTop w:val="0"/>
      <w:marBottom w:val="0"/>
      <w:divBdr>
        <w:top w:val="none" w:sz="0" w:space="0" w:color="auto"/>
        <w:left w:val="none" w:sz="0" w:space="0" w:color="auto"/>
        <w:bottom w:val="none" w:sz="0" w:space="0" w:color="auto"/>
        <w:right w:val="none" w:sz="0" w:space="0" w:color="auto"/>
      </w:divBdr>
    </w:div>
    <w:div w:id="1618411950">
      <w:bodyDiv w:val="1"/>
      <w:marLeft w:val="0"/>
      <w:marRight w:val="0"/>
      <w:marTop w:val="0"/>
      <w:marBottom w:val="0"/>
      <w:divBdr>
        <w:top w:val="none" w:sz="0" w:space="0" w:color="auto"/>
        <w:left w:val="none" w:sz="0" w:space="0" w:color="auto"/>
        <w:bottom w:val="none" w:sz="0" w:space="0" w:color="auto"/>
        <w:right w:val="none" w:sz="0" w:space="0" w:color="auto"/>
      </w:divBdr>
    </w:div>
    <w:div w:id="178765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02D69C-7B8C-4F59-BED5-10A8A5677512}" type="doc">
      <dgm:prSet loTypeId="urn:microsoft.com/office/officeart/2005/8/layout/hChevron3" loCatId="process" qsTypeId="urn:microsoft.com/office/officeart/2005/8/quickstyle/simple1" qsCatId="simple" csTypeId="urn:microsoft.com/office/officeart/2005/8/colors/colorful2" csCatId="colorful" phldr="1"/>
      <dgm:spPr/>
    </dgm:pt>
    <dgm:pt modelId="{5378C122-008E-4284-8A70-1F50A83B9EA1}">
      <dgm:prSet phldrT="[Text]" custT="1"/>
      <dgm:spPr>
        <a:solidFill>
          <a:srgbClr val="FF0000"/>
        </a:solidFill>
      </dgm:spPr>
      <dgm:t>
        <a:bodyPr/>
        <a:lstStyle/>
        <a:p>
          <a:r>
            <a:rPr lang="en-US" sz="1600"/>
            <a:t>PHASE 1</a:t>
          </a:r>
        </a:p>
        <a:p>
          <a:r>
            <a:rPr lang="en-US" sz="1000"/>
            <a:t>Restricted Operations</a:t>
          </a:r>
        </a:p>
      </dgm:t>
    </dgm:pt>
    <dgm:pt modelId="{D64BDCD1-D768-4E09-B611-7C874ED80968}" type="parTrans" cxnId="{E3830159-06FC-4A99-BA0C-B654535193ED}">
      <dgm:prSet/>
      <dgm:spPr/>
      <dgm:t>
        <a:bodyPr/>
        <a:lstStyle/>
        <a:p>
          <a:endParaRPr lang="en-US"/>
        </a:p>
      </dgm:t>
    </dgm:pt>
    <dgm:pt modelId="{DFD0377D-9E72-47BF-B662-59A7DBE83E16}" type="sibTrans" cxnId="{E3830159-06FC-4A99-BA0C-B654535193ED}">
      <dgm:prSet/>
      <dgm:spPr/>
      <dgm:t>
        <a:bodyPr/>
        <a:lstStyle/>
        <a:p>
          <a:endParaRPr lang="en-US"/>
        </a:p>
      </dgm:t>
    </dgm:pt>
    <dgm:pt modelId="{E9689046-6E4C-4BC9-BB84-20BE4759D7D0}">
      <dgm:prSet phldrT="[Text]" custT="1"/>
      <dgm:spPr>
        <a:solidFill>
          <a:schemeClr val="accent4"/>
        </a:solidFill>
      </dgm:spPr>
      <dgm:t>
        <a:bodyPr/>
        <a:lstStyle/>
        <a:p>
          <a:r>
            <a:rPr lang="en-US" sz="1600"/>
            <a:t>PHASE 3</a:t>
          </a:r>
        </a:p>
        <a:p>
          <a:r>
            <a:rPr lang="en-US" sz="1000"/>
            <a:t>Limited Operations</a:t>
          </a:r>
        </a:p>
      </dgm:t>
    </dgm:pt>
    <dgm:pt modelId="{413DCF36-8142-42EE-B32D-1B2A186A1C13}" type="parTrans" cxnId="{F49DCB7D-A367-4332-8805-428466ED9525}">
      <dgm:prSet/>
      <dgm:spPr/>
      <dgm:t>
        <a:bodyPr/>
        <a:lstStyle/>
        <a:p>
          <a:endParaRPr lang="en-US"/>
        </a:p>
      </dgm:t>
    </dgm:pt>
    <dgm:pt modelId="{67E3F39A-1262-48D0-B74C-022C9D2FF9A8}" type="sibTrans" cxnId="{F49DCB7D-A367-4332-8805-428466ED9525}">
      <dgm:prSet/>
      <dgm:spPr/>
      <dgm:t>
        <a:bodyPr/>
        <a:lstStyle/>
        <a:p>
          <a:endParaRPr lang="en-US"/>
        </a:p>
      </dgm:t>
    </dgm:pt>
    <dgm:pt modelId="{96B4A878-FF54-4A88-AE28-A94187BE9B62}">
      <dgm:prSet phldrT="[Text]" custT="1"/>
      <dgm:spPr>
        <a:solidFill>
          <a:srgbClr val="92D050"/>
        </a:solidFill>
      </dgm:spPr>
      <dgm:t>
        <a:bodyPr/>
        <a:lstStyle/>
        <a:p>
          <a:r>
            <a:rPr lang="en-US" sz="1600"/>
            <a:t>PHASE 4</a:t>
          </a:r>
        </a:p>
        <a:p>
          <a:r>
            <a:rPr lang="en-US" sz="1000"/>
            <a:t>Steady-State Operations</a:t>
          </a:r>
        </a:p>
      </dgm:t>
    </dgm:pt>
    <dgm:pt modelId="{F908F293-9A79-4E1D-AAF8-3F92008DD4D3}" type="parTrans" cxnId="{4F3F2956-0C45-4DF3-8A2C-09475D5E1582}">
      <dgm:prSet/>
      <dgm:spPr/>
      <dgm:t>
        <a:bodyPr/>
        <a:lstStyle/>
        <a:p>
          <a:endParaRPr lang="en-US"/>
        </a:p>
      </dgm:t>
    </dgm:pt>
    <dgm:pt modelId="{D0064303-29AD-49E0-9282-5E4C84071586}" type="sibTrans" cxnId="{4F3F2956-0C45-4DF3-8A2C-09475D5E1582}">
      <dgm:prSet/>
      <dgm:spPr/>
      <dgm:t>
        <a:bodyPr/>
        <a:lstStyle/>
        <a:p>
          <a:endParaRPr lang="en-US"/>
        </a:p>
      </dgm:t>
    </dgm:pt>
    <dgm:pt modelId="{26690756-DF70-4170-883F-77DC118CD0D4}">
      <dgm:prSet phldrT="[Text]" custT="1"/>
      <dgm:spPr>
        <a:solidFill>
          <a:schemeClr val="accent2"/>
        </a:solidFill>
      </dgm:spPr>
      <dgm:t>
        <a:bodyPr/>
        <a:lstStyle/>
        <a:p>
          <a:r>
            <a:rPr lang="en-US" sz="1600"/>
            <a:t>PHASE 2</a:t>
          </a:r>
        </a:p>
        <a:p>
          <a:r>
            <a:rPr lang="en-US" sz="1050"/>
            <a:t>Reduced Operations</a:t>
          </a:r>
        </a:p>
      </dgm:t>
    </dgm:pt>
    <dgm:pt modelId="{0AE9B536-5441-43C8-98A6-8145E715554C}" type="parTrans" cxnId="{4EB1A680-6D52-4A3A-8A23-ECA3BE67B9C4}">
      <dgm:prSet/>
      <dgm:spPr/>
      <dgm:t>
        <a:bodyPr/>
        <a:lstStyle/>
        <a:p>
          <a:endParaRPr lang="en-US"/>
        </a:p>
      </dgm:t>
    </dgm:pt>
    <dgm:pt modelId="{98E02ABC-4BAF-4152-9C75-99C02B5649F7}" type="sibTrans" cxnId="{4EB1A680-6D52-4A3A-8A23-ECA3BE67B9C4}">
      <dgm:prSet/>
      <dgm:spPr/>
      <dgm:t>
        <a:bodyPr/>
        <a:lstStyle/>
        <a:p>
          <a:endParaRPr lang="en-US"/>
        </a:p>
      </dgm:t>
    </dgm:pt>
    <dgm:pt modelId="{074BBB10-3E87-41E9-96B4-78B2BE08BB16}" type="pres">
      <dgm:prSet presAssocID="{B602D69C-7B8C-4F59-BED5-10A8A5677512}" presName="Name0" presStyleCnt="0">
        <dgm:presLayoutVars>
          <dgm:dir/>
          <dgm:resizeHandles val="exact"/>
        </dgm:presLayoutVars>
      </dgm:prSet>
      <dgm:spPr/>
    </dgm:pt>
    <dgm:pt modelId="{FD6C00DD-BF28-46FD-8DA8-ABB3C3E88EB3}" type="pres">
      <dgm:prSet presAssocID="{5378C122-008E-4284-8A70-1F50A83B9EA1}" presName="parTxOnly" presStyleLbl="node1" presStyleIdx="0" presStyleCnt="4" custScaleX="75558">
        <dgm:presLayoutVars>
          <dgm:bulletEnabled val="1"/>
        </dgm:presLayoutVars>
      </dgm:prSet>
      <dgm:spPr/>
    </dgm:pt>
    <dgm:pt modelId="{8558EDE6-6FD6-4FB5-8104-2CB48D898CE0}" type="pres">
      <dgm:prSet presAssocID="{DFD0377D-9E72-47BF-B662-59A7DBE83E16}" presName="parSpace" presStyleCnt="0"/>
      <dgm:spPr/>
    </dgm:pt>
    <dgm:pt modelId="{4CB6B9E2-7DBC-4AB3-BB28-9FE7E07B4541}" type="pres">
      <dgm:prSet presAssocID="{26690756-DF70-4170-883F-77DC118CD0D4}" presName="parTxOnly" presStyleLbl="node1" presStyleIdx="1" presStyleCnt="4" custScaleX="105404">
        <dgm:presLayoutVars>
          <dgm:bulletEnabled val="1"/>
        </dgm:presLayoutVars>
      </dgm:prSet>
      <dgm:spPr/>
    </dgm:pt>
    <dgm:pt modelId="{89CEA6E1-DDD0-409B-AD91-F5D18E6EDAE9}" type="pres">
      <dgm:prSet presAssocID="{98E02ABC-4BAF-4152-9C75-99C02B5649F7}" presName="parSpace" presStyleCnt="0"/>
      <dgm:spPr/>
    </dgm:pt>
    <dgm:pt modelId="{FD38AF32-62AC-40B4-AFC5-574380F98BCC}" type="pres">
      <dgm:prSet presAssocID="{E9689046-6E4C-4BC9-BB84-20BE4759D7D0}" presName="parTxOnly" presStyleLbl="node1" presStyleIdx="2" presStyleCnt="4" custScaleX="98364">
        <dgm:presLayoutVars>
          <dgm:bulletEnabled val="1"/>
        </dgm:presLayoutVars>
      </dgm:prSet>
      <dgm:spPr/>
    </dgm:pt>
    <dgm:pt modelId="{1EBDAABA-4B6B-4FFB-82D0-74EC4DFA87F1}" type="pres">
      <dgm:prSet presAssocID="{67E3F39A-1262-48D0-B74C-022C9D2FF9A8}" presName="parSpace" presStyleCnt="0"/>
      <dgm:spPr/>
    </dgm:pt>
    <dgm:pt modelId="{B458C80F-F15E-460B-A967-A28633F2C3F5}" type="pres">
      <dgm:prSet presAssocID="{96B4A878-FF54-4A88-AE28-A94187BE9B62}" presName="parTxOnly" presStyleLbl="node1" presStyleIdx="3" presStyleCnt="4" custScaleX="99999">
        <dgm:presLayoutVars>
          <dgm:bulletEnabled val="1"/>
        </dgm:presLayoutVars>
      </dgm:prSet>
      <dgm:spPr/>
    </dgm:pt>
  </dgm:ptLst>
  <dgm:cxnLst>
    <dgm:cxn modelId="{3930F962-FC06-4F34-955B-DA195CE61F4B}" type="presOf" srcId="{96B4A878-FF54-4A88-AE28-A94187BE9B62}" destId="{B458C80F-F15E-460B-A967-A28633F2C3F5}" srcOrd="0" destOrd="0" presId="urn:microsoft.com/office/officeart/2005/8/layout/hChevron3"/>
    <dgm:cxn modelId="{4F3F2956-0C45-4DF3-8A2C-09475D5E1582}" srcId="{B602D69C-7B8C-4F59-BED5-10A8A5677512}" destId="{96B4A878-FF54-4A88-AE28-A94187BE9B62}" srcOrd="3" destOrd="0" parTransId="{F908F293-9A79-4E1D-AAF8-3F92008DD4D3}" sibTransId="{D0064303-29AD-49E0-9282-5E4C84071586}"/>
    <dgm:cxn modelId="{E3830159-06FC-4A99-BA0C-B654535193ED}" srcId="{B602D69C-7B8C-4F59-BED5-10A8A5677512}" destId="{5378C122-008E-4284-8A70-1F50A83B9EA1}" srcOrd="0" destOrd="0" parTransId="{D64BDCD1-D768-4E09-B611-7C874ED80968}" sibTransId="{DFD0377D-9E72-47BF-B662-59A7DBE83E16}"/>
    <dgm:cxn modelId="{F49DCB7D-A367-4332-8805-428466ED9525}" srcId="{B602D69C-7B8C-4F59-BED5-10A8A5677512}" destId="{E9689046-6E4C-4BC9-BB84-20BE4759D7D0}" srcOrd="2" destOrd="0" parTransId="{413DCF36-8142-42EE-B32D-1B2A186A1C13}" sibTransId="{67E3F39A-1262-48D0-B74C-022C9D2FF9A8}"/>
    <dgm:cxn modelId="{4EB1A680-6D52-4A3A-8A23-ECA3BE67B9C4}" srcId="{B602D69C-7B8C-4F59-BED5-10A8A5677512}" destId="{26690756-DF70-4170-883F-77DC118CD0D4}" srcOrd="1" destOrd="0" parTransId="{0AE9B536-5441-43C8-98A6-8145E715554C}" sibTransId="{98E02ABC-4BAF-4152-9C75-99C02B5649F7}"/>
    <dgm:cxn modelId="{8F9A8BB7-1CFE-456A-BA10-40C7ADC0989A}" type="presOf" srcId="{5378C122-008E-4284-8A70-1F50A83B9EA1}" destId="{FD6C00DD-BF28-46FD-8DA8-ABB3C3E88EB3}" srcOrd="0" destOrd="0" presId="urn:microsoft.com/office/officeart/2005/8/layout/hChevron3"/>
    <dgm:cxn modelId="{1FAF1AD6-2F91-4659-83EE-E5BC626AA50D}" type="presOf" srcId="{26690756-DF70-4170-883F-77DC118CD0D4}" destId="{4CB6B9E2-7DBC-4AB3-BB28-9FE7E07B4541}" srcOrd="0" destOrd="0" presId="urn:microsoft.com/office/officeart/2005/8/layout/hChevron3"/>
    <dgm:cxn modelId="{72B85DEC-0E5F-4FFA-A176-8B6F1FFBE727}" type="presOf" srcId="{E9689046-6E4C-4BC9-BB84-20BE4759D7D0}" destId="{FD38AF32-62AC-40B4-AFC5-574380F98BCC}" srcOrd="0" destOrd="0" presId="urn:microsoft.com/office/officeart/2005/8/layout/hChevron3"/>
    <dgm:cxn modelId="{A9A3F2F1-29E2-4A1B-828E-56C20299D187}" type="presOf" srcId="{B602D69C-7B8C-4F59-BED5-10A8A5677512}" destId="{074BBB10-3E87-41E9-96B4-78B2BE08BB16}" srcOrd="0" destOrd="0" presId="urn:microsoft.com/office/officeart/2005/8/layout/hChevron3"/>
    <dgm:cxn modelId="{4117E532-23F1-4C56-B162-DFD5DDA21A11}" type="presParOf" srcId="{074BBB10-3E87-41E9-96B4-78B2BE08BB16}" destId="{FD6C00DD-BF28-46FD-8DA8-ABB3C3E88EB3}" srcOrd="0" destOrd="0" presId="urn:microsoft.com/office/officeart/2005/8/layout/hChevron3"/>
    <dgm:cxn modelId="{00A5A5DD-9513-452F-8C85-2425A28C63E4}" type="presParOf" srcId="{074BBB10-3E87-41E9-96B4-78B2BE08BB16}" destId="{8558EDE6-6FD6-4FB5-8104-2CB48D898CE0}" srcOrd="1" destOrd="0" presId="urn:microsoft.com/office/officeart/2005/8/layout/hChevron3"/>
    <dgm:cxn modelId="{31DF7034-10FA-4891-96C9-C48F9A6F6BDF}" type="presParOf" srcId="{074BBB10-3E87-41E9-96B4-78B2BE08BB16}" destId="{4CB6B9E2-7DBC-4AB3-BB28-9FE7E07B4541}" srcOrd="2" destOrd="0" presId="urn:microsoft.com/office/officeart/2005/8/layout/hChevron3"/>
    <dgm:cxn modelId="{DCD69B8B-3DFA-46A1-8EDB-4CBEA9727FF2}" type="presParOf" srcId="{074BBB10-3E87-41E9-96B4-78B2BE08BB16}" destId="{89CEA6E1-DDD0-409B-AD91-F5D18E6EDAE9}" srcOrd="3" destOrd="0" presId="urn:microsoft.com/office/officeart/2005/8/layout/hChevron3"/>
    <dgm:cxn modelId="{62636682-04E1-4F16-9E78-CB6F135166C5}" type="presParOf" srcId="{074BBB10-3E87-41E9-96B4-78B2BE08BB16}" destId="{FD38AF32-62AC-40B4-AFC5-574380F98BCC}" srcOrd="4" destOrd="0" presId="urn:microsoft.com/office/officeart/2005/8/layout/hChevron3"/>
    <dgm:cxn modelId="{4A7E6B1B-A4CA-45B5-A743-C68ED3B66D77}" type="presParOf" srcId="{074BBB10-3E87-41E9-96B4-78B2BE08BB16}" destId="{1EBDAABA-4B6B-4FFB-82D0-74EC4DFA87F1}" srcOrd="5" destOrd="0" presId="urn:microsoft.com/office/officeart/2005/8/layout/hChevron3"/>
    <dgm:cxn modelId="{9A87203F-B0A4-410E-A166-A36DAEDE1DDE}" type="presParOf" srcId="{074BBB10-3E87-41E9-96B4-78B2BE08BB16}" destId="{B458C80F-F15E-460B-A967-A28633F2C3F5}" srcOrd="6"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C00DD-BF28-46FD-8DA8-ABB3C3E88EB3}">
      <dsp:nvSpPr>
        <dsp:cNvPr id="0" name=""/>
        <dsp:cNvSpPr/>
      </dsp:nvSpPr>
      <dsp:spPr>
        <a:xfrm>
          <a:off x="1556" y="160181"/>
          <a:ext cx="1338012" cy="708336"/>
        </a:xfrm>
        <a:prstGeom prst="homePlat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t>PHASE 1</a:t>
          </a:r>
        </a:p>
        <a:p>
          <a:pPr marL="0" lvl="0" indent="0" algn="ctr" defTabSz="711200">
            <a:lnSpc>
              <a:spcPct val="90000"/>
            </a:lnSpc>
            <a:spcBef>
              <a:spcPct val="0"/>
            </a:spcBef>
            <a:spcAft>
              <a:spcPct val="35000"/>
            </a:spcAft>
            <a:buNone/>
          </a:pPr>
          <a:r>
            <a:rPr lang="en-US" sz="1000" kern="1200"/>
            <a:t>Restricted Operations</a:t>
          </a:r>
        </a:p>
      </dsp:txBody>
      <dsp:txXfrm>
        <a:off x="1556" y="160181"/>
        <a:ext cx="1160928" cy="708336"/>
      </dsp:txXfrm>
    </dsp:sp>
    <dsp:sp modelId="{4CB6B9E2-7DBC-4AB3-BB28-9FE7E07B4541}">
      <dsp:nvSpPr>
        <dsp:cNvPr id="0" name=""/>
        <dsp:cNvSpPr/>
      </dsp:nvSpPr>
      <dsp:spPr>
        <a:xfrm>
          <a:off x="985400" y="160181"/>
          <a:ext cx="1866537" cy="708336"/>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t>PHASE 2</a:t>
          </a:r>
        </a:p>
        <a:p>
          <a:pPr marL="0" lvl="0" indent="0" algn="ctr" defTabSz="711200">
            <a:lnSpc>
              <a:spcPct val="90000"/>
            </a:lnSpc>
            <a:spcBef>
              <a:spcPct val="0"/>
            </a:spcBef>
            <a:spcAft>
              <a:spcPct val="35000"/>
            </a:spcAft>
            <a:buNone/>
          </a:pPr>
          <a:r>
            <a:rPr lang="en-US" sz="1050" kern="1200"/>
            <a:t>Reduced Operations</a:t>
          </a:r>
        </a:p>
      </dsp:txBody>
      <dsp:txXfrm>
        <a:off x="1339568" y="160181"/>
        <a:ext cx="1158201" cy="708336"/>
      </dsp:txXfrm>
    </dsp:sp>
    <dsp:sp modelId="{FD38AF32-62AC-40B4-AFC5-574380F98BCC}">
      <dsp:nvSpPr>
        <dsp:cNvPr id="0" name=""/>
        <dsp:cNvSpPr/>
      </dsp:nvSpPr>
      <dsp:spPr>
        <a:xfrm>
          <a:off x="2497769" y="160181"/>
          <a:ext cx="1741870" cy="708336"/>
        </a:xfrm>
        <a:prstGeom prst="chevron">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t>PHASE 3</a:t>
          </a:r>
        </a:p>
        <a:p>
          <a:pPr marL="0" lvl="0" indent="0" algn="ctr" defTabSz="711200">
            <a:lnSpc>
              <a:spcPct val="90000"/>
            </a:lnSpc>
            <a:spcBef>
              <a:spcPct val="0"/>
            </a:spcBef>
            <a:spcAft>
              <a:spcPct val="35000"/>
            </a:spcAft>
            <a:buNone/>
          </a:pPr>
          <a:r>
            <a:rPr lang="en-US" sz="1000" kern="1200"/>
            <a:t>Limited Operations</a:t>
          </a:r>
        </a:p>
      </dsp:txBody>
      <dsp:txXfrm>
        <a:off x="2851937" y="160181"/>
        <a:ext cx="1033534" cy="708336"/>
      </dsp:txXfrm>
    </dsp:sp>
    <dsp:sp modelId="{B458C80F-F15E-460B-A967-A28633F2C3F5}">
      <dsp:nvSpPr>
        <dsp:cNvPr id="0" name=""/>
        <dsp:cNvSpPr/>
      </dsp:nvSpPr>
      <dsp:spPr>
        <a:xfrm>
          <a:off x="3885471" y="160181"/>
          <a:ext cx="1770823" cy="708336"/>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t>PHASE 4</a:t>
          </a:r>
        </a:p>
        <a:p>
          <a:pPr marL="0" lvl="0" indent="0" algn="ctr" defTabSz="711200">
            <a:lnSpc>
              <a:spcPct val="90000"/>
            </a:lnSpc>
            <a:spcBef>
              <a:spcPct val="0"/>
            </a:spcBef>
            <a:spcAft>
              <a:spcPct val="35000"/>
            </a:spcAft>
            <a:buNone/>
          </a:pPr>
          <a:r>
            <a:rPr lang="en-US" sz="1000" kern="1200"/>
            <a:t>Steady-State Operations</a:t>
          </a:r>
        </a:p>
      </dsp:txBody>
      <dsp:txXfrm>
        <a:off x="4239639" y="160181"/>
        <a:ext cx="1062487" cy="70833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C4A66B81B0444A9C5A0E1BF6A7A88" ma:contentTypeVersion="12" ma:contentTypeDescription="Create a new document." ma:contentTypeScope="" ma:versionID="6b1a7fc7346b13d2cc5ca079e5176f68">
  <xsd:schema xmlns:xsd="http://www.w3.org/2001/XMLSchema" xmlns:xs="http://www.w3.org/2001/XMLSchema" xmlns:p="http://schemas.microsoft.com/office/2006/metadata/properties" xmlns:ns2="f6f5f72b-36ef-49c1-97b0-2a65553b88b3" xmlns:ns3="34d4eecc-7125-4d36-8c10-fdd398010d77" targetNamespace="http://schemas.microsoft.com/office/2006/metadata/properties" ma:root="true" ma:fieldsID="a73f52215958255790c9acf49a0e4d91" ns2:_="" ns3:_="">
    <xsd:import namespace="f6f5f72b-36ef-49c1-97b0-2a65553b88b3"/>
    <xsd:import namespace="34d4eecc-7125-4d36-8c10-fdd398010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5f72b-36ef-49c1-97b0-2a65553b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4eecc-7125-4d36-8c10-fdd398010d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07B91-F3D5-452D-87E6-3E511FF89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EBC02-4611-4EDF-916E-3F66786E050A}">
  <ds:schemaRefs>
    <ds:schemaRef ds:uri="http://schemas.microsoft.com/sharepoint/v3/contenttype/forms"/>
  </ds:schemaRefs>
</ds:datastoreItem>
</file>

<file path=customXml/itemProps3.xml><?xml version="1.0" encoding="utf-8"?>
<ds:datastoreItem xmlns:ds="http://schemas.openxmlformats.org/officeDocument/2006/customXml" ds:itemID="{3D22B5BC-C2DA-4337-8457-776A4969F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5f72b-36ef-49c1-97b0-2a65553b88b3"/>
    <ds:schemaRef ds:uri="34d4eecc-7125-4d36-8c10-fdd398010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Relief Readiness at WoodsEdge</dc:title>
  <dc:subject/>
  <dc:creator>Willis, Paul</dc:creator>
  <cp:keywords/>
  <dc:description/>
  <cp:lastModifiedBy>Nathan Freeland</cp:lastModifiedBy>
  <cp:revision>46</cp:revision>
  <dcterms:created xsi:type="dcterms:W3CDTF">2020-04-28T07:45:00Z</dcterms:created>
  <dcterms:modified xsi:type="dcterms:W3CDTF">2020-04-28T08:37:00Z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LastSaved">
    <vt:filetime>2020-03-23T10:00:00Z</vt:filetime>
  </property>
  <property fmtid="{D5CDD505-2E9C-101B-9397-08002B2CF9AE}" pid="4" name="ContentTypeId">
    <vt:lpwstr>0x010100098C4A66B81B0444A9C5A0E1BF6A7A88</vt:lpwstr>
  </property>
</Properties>
</file>